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6E3" w:rsidRDefault="009C71FA" w:rsidP="009C71FA">
      <w:pPr>
        <w:pStyle w:val="a3"/>
        <w:wordWrap/>
        <w:spacing w:line="372" w:lineRule="auto"/>
        <w:ind w:left="188" w:right="60" w:hangingChars="100" w:hanging="188"/>
        <w:jc w:val="left"/>
        <w:rPr>
          <w:rFonts w:asciiTheme="minorHAnsi" w:eastAsiaTheme="minorHAnsi" w:hAnsiTheme="minorHAnsi" w:cs="함초롬바탕"/>
          <w:b/>
          <w:bCs/>
          <w:spacing w:val="-16"/>
          <w:sz w:val="22"/>
          <w:szCs w:val="22"/>
        </w:rPr>
      </w:pPr>
      <w:r w:rsidRPr="009C71FA">
        <w:rPr>
          <w:rFonts w:asciiTheme="minorHAnsi" w:eastAsiaTheme="minorHAnsi" w:hAnsiTheme="minorHAnsi" w:cs="함초롬바탕" w:hint="eastAsia"/>
          <w:b/>
          <w:bCs/>
          <w:spacing w:val="-16"/>
          <w:sz w:val="22"/>
          <w:szCs w:val="24"/>
        </w:rPr>
        <w:t>(사</w:t>
      </w:r>
      <w:r w:rsidRPr="009C71FA">
        <w:rPr>
          <w:rFonts w:asciiTheme="minorHAnsi" w:eastAsiaTheme="minorHAnsi" w:hAnsiTheme="minorHAnsi" w:cs="함초롬바탕" w:hint="eastAsia"/>
          <w:b/>
          <w:bCs/>
          <w:spacing w:val="-16"/>
          <w:szCs w:val="22"/>
        </w:rPr>
        <w:t>)</w:t>
      </w:r>
      <w:r w:rsidRPr="009C71FA">
        <w:rPr>
          <w:rFonts w:asciiTheme="minorHAnsi" w:eastAsiaTheme="minorHAnsi" w:hAnsiTheme="minorHAnsi" w:cs="함초롬바탕" w:hint="eastAsia"/>
          <w:b/>
          <w:bCs/>
          <w:spacing w:val="-16"/>
          <w:sz w:val="22"/>
          <w:szCs w:val="22"/>
        </w:rPr>
        <w:t>노근리국제평화재단 공고 제2</w:t>
      </w:r>
      <w:r w:rsidRPr="009C71FA">
        <w:rPr>
          <w:rFonts w:asciiTheme="minorHAnsi" w:eastAsiaTheme="minorHAnsi" w:hAnsiTheme="minorHAnsi" w:cs="함초롬바탕"/>
          <w:b/>
          <w:bCs/>
          <w:spacing w:val="-16"/>
          <w:sz w:val="22"/>
          <w:szCs w:val="22"/>
        </w:rPr>
        <w:t>023-4</w:t>
      </w:r>
      <w:r w:rsidRPr="009C71FA">
        <w:rPr>
          <w:rFonts w:asciiTheme="minorHAnsi" w:eastAsiaTheme="minorHAnsi" w:hAnsiTheme="minorHAnsi" w:cs="함초롬바탕" w:hint="eastAsia"/>
          <w:b/>
          <w:bCs/>
          <w:spacing w:val="-16"/>
          <w:sz w:val="22"/>
          <w:szCs w:val="22"/>
        </w:rPr>
        <w:t>호</w:t>
      </w:r>
    </w:p>
    <w:p w:rsidR="00D77BF2" w:rsidRDefault="0099706A" w:rsidP="009C71FA">
      <w:pPr>
        <w:pStyle w:val="a3"/>
        <w:wordWrap/>
        <w:spacing w:line="372" w:lineRule="auto"/>
        <w:ind w:left="120" w:right="60" w:hangingChars="100" w:hanging="120"/>
        <w:jc w:val="left"/>
        <w:rPr>
          <w:rFonts w:asciiTheme="minorHAnsi" w:eastAsiaTheme="minorHAnsi" w:hAnsiTheme="minorHAnsi" w:cs="함초롬바탕"/>
          <w:b/>
          <w:bCs/>
          <w:spacing w:val="-16"/>
          <w:sz w:val="28"/>
          <w:szCs w:val="28"/>
        </w:rPr>
      </w:pPr>
      <w:r>
        <w:rPr>
          <w:rFonts w:asciiTheme="minorHAnsi" w:eastAsiaTheme="minorHAnsi" w:hAnsiTheme="minorHAnsi" w:cs="함초롬바탕"/>
          <w:b/>
          <w:bCs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991225" cy="623814"/>
                <wp:effectExtent l="0" t="0" r="28575" b="2413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23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669" w:rsidRPr="00A97C76" w:rsidRDefault="003E4669" w:rsidP="0099706A">
                            <w:pPr>
                              <w:pStyle w:val="a3"/>
                              <w:wordWrap/>
                              <w:spacing w:line="240" w:lineRule="auto"/>
                              <w:ind w:left="282" w:right="60" w:hangingChars="100" w:hanging="282"/>
                              <w:jc w:val="center"/>
                              <w:rPr>
                                <w:rFonts w:ascii="나눔바른고딕" w:eastAsia="나눔바른고딕" w:hAnsi="나눔바른고딕" w:cs="함초롬바탕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960E76">
                              <w:rPr>
                                <w:rFonts w:ascii="HY헤드라인M" w:eastAsia="HY헤드라인M" w:hAnsiTheme="minorHAnsi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『</w:t>
                            </w:r>
                            <w:r w:rsidRPr="00A97C76">
                              <w:rPr>
                                <w:rFonts w:ascii="나눔바른고딕" w:eastAsia="나눔바른고딕" w:hAnsi="나눔바른고딕" w:cs="함초롬바탕" w:hint="eastAsia"/>
                                <w:b/>
                                <w:bCs/>
                                <w:spacing w:val="-16"/>
                                <w:sz w:val="32"/>
                                <w:szCs w:val="32"/>
                              </w:rPr>
                              <w:t>2023 노근리 레지던시 연구 및 전시 지원사업』 참여자 모집 공고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0;margin-top:13.25pt;width:471.75pt;height:49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" fillcolor="white [3212]" strokecolor="black [3213]">
                <v:textbox>
                  <w:txbxContent>
                    <w:p w:rsidR="003E4669" w:rsidRPr="00A97C76" w:rsidRDefault="003E4669" w:rsidP="0099706A">
                      <w:pPr>
                        <w:pStyle w:val="a3"/>
                        <w:wordWrap/>
                        <w:spacing w:line="240" w:lineRule="auto"/>
                        <w:ind w:left="282" w:right="60" w:hangingChars="100" w:hanging="282"/>
                        <w:jc w:val="center"/>
                        <w:rPr>
                          <w:rFonts w:ascii="나눔바른고딕" w:eastAsia="나눔바른고딕" w:hAnsi="나눔바른고딕" w:cs="함초롬바탕"/>
                          <w:b/>
                          <w:bCs/>
                          <w:spacing w:val="-16"/>
                          <w:sz w:val="32"/>
                          <w:szCs w:val="32"/>
                        </w:rPr>
                      </w:pPr>
                      <w:r w:rsidRPr="00960E76">
                        <w:rPr>
                          <w:rFonts w:ascii="HY헤드라인M" w:eastAsia="HY헤드라인M" w:hAnsiTheme="minorHAnsi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>『</w:t>
                      </w:r>
                      <w:r w:rsidRPr="00A97C76">
                        <w:rPr>
                          <w:rFonts w:ascii="나눔바른고딕" w:eastAsia="나눔바른고딕" w:hAnsi="나눔바른고딕" w:cs="함초롬바탕" w:hint="eastAsia"/>
                          <w:b/>
                          <w:bCs/>
                          <w:spacing w:val="-16"/>
                          <w:sz w:val="32"/>
                          <w:szCs w:val="32"/>
                        </w:rPr>
                        <w:t>2023 노근리 레지던시 연구 및 전시 지원사업』 참여자 모집 공고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A46E3" w:rsidRDefault="006A46E3" w:rsidP="009C71FA">
      <w:pPr>
        <w:pStyle w:val="a3"/>
        <w:wordWrap/>
        <w:spacing w:line="372" w:lineRule="auto"/>
        <w:ind w:left="248" w:right="60" w:hangingChars="100" w:hanging="248"/>
        <w:jc w:val="left"/>
        <w:rPr>
          <w:rFonts w:asciiTheme="minorHAnsi" w:eastAsiaTheme="minorHAnsi" w:hAnsiTheme="minorHAnsi" w:cs="함초롬바탕"/>
          <w:b/>
          <w:bCs/>
          <w:spacing w:val="-16"/>
          <w:sz w:val="28"/>
          <w:szCs w:val="28"/>
        </w:rPr>
      </w:pPr>
    </w:p>
    <w:p w:rsidR="00C851A0" w:rsidRDefault="00C851A0" w:rsidP="00424D42">
      <w:pPr>
        <w:pStyle w:val="a3"/>
        <w:spacing w:line="240" w:lineRule="auto"/>
        <w:ind w:left="60" w:right="60"/>
        <w:rPr>
          <w:rFonts w:asciiTheme="minorHAnsi" w:eastAsiaTheme="minorHAnsi" w:hAnsiTheme="minorHAnsi" w:cs="함초롬바탕"/>
          <w:b/>
          <w:bCs/>
          <w:sz w:val="12"/>
          <w:szCs w:val="24"/>
        </w:rPr>
      </w:pPr>
    </w:p>
    <w:p w:rsidR="00E63677" w:rsidRPr="006A46E3" w:rsidRDefault="00E63677" w:rsidP="00E63677">
      <w:pPr>
        <w:spacing w:after="0" w:line="240" w:lineRule="auto"/>
        <w:ind w:leftChars="50" w:left="100" w:firstLineChars="100" w:firstLine="240"/>
        <w:textAlignment w:val="baseline"/>
        <w:rPr>
          <w:rFonts w:asciiTheme="majorHAnsi" w:eastAsiaTheme="majorHAnsi" w:hAnsiTheme="majorHAnsi" w:cs="함초롬바탕"/>
          <w:kern w:val="0"/>
          <w:sz w:val="24"/>
          <w:szCs w:val="24"/>
        </w:rPr>
      </w:pPr>
      <w:r w:rsidRPr="006A46E3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노근리 사건은 한국전쟁 초기 피난 중이던 민간인 희생의 대표적이고 상징적인 사건으로, 국제적으로도 널리 알려져 있습니다. 노근리국제평화재단에서는 </w:t>
      </w:r>
      <w:r w:rsidR="00881849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>노근리사건이 지니고 있는 인권과 평화 그리고</w:t>
      </w:r>
      <w:r w:rsidRPr="006A46E3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 역사적 </w:t>
      </w:r>
      <w:r w:rsidR="00881849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가치와 그 </w:t>
      </w:r>
      <w:r w:rsidRPr="006A46E3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의미를 </w:t>
      </w:r>
      <w:r w:rsidR="00101915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깊이 있게 </w:t>
      </w:r>
      <w:r w:rsidRPr="006A46E3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연구하는 노근리 레지던시 프로그램에 참여하실 유능한 </w:t>
      </w:r>
      <w:r w:rsidR="00101915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>예술인</w:t>
      </w:r>
      <w:r w:rsidRPr="006A46E3">
        <w:rPr>
          <w:rFonts w:asciiTheme="majorHAnsi" w:eastAsiaTheme="majorHAnsi" w:hAnsiTheme="majorHAnsi" w:cs="함초롬바탕" w:hint="eastAsia"/>
          <w:kern w:val="0"/>
          <w:sz w:val="24"/>
          <w:szCs w:val="24"/>
        </w:rPr>
        <w:t xml:space="preserve"> 및 연구자를 모집하오니 많은 참여 바랍니다.</w:t>
      </w:r>
    </w:p>
    <w:p w:rsidR="006A46E3" w:rsidRPr="00881849" w:rsidRDefault="006A46E3" w:rsidP="00E63677">
      <w:pPr>
        <w:spacing w:after="0" w:line="240" w:lineRule="auto"/>
        <w:ind w:leftChars="50" w:left="100" w:firstLineChars="100" w:firstLine="200"/>
        <w:textAlignment w:val="baseline"/>
        <w:rPr>
          <w:rFonts w:eastAsiaTheme="minorHAnsi" w:cs="함초롬바탕"/>
          <w:kern w:val="0"/>
          <w:szCs w:val="20"/>
        </w:rPr>
      </w:pPr>
    </w:p>
    <w:p w:rsidR="006A46E3" w:rsidRDefault="006A46E3" w:rsidP="00C31216">
      <w:pPr>
        <w:spacing w:after="0"/>
        <w:ind w:leftChars="50" w:left="100" w:firstLineChars="100" w:firstLine="200"/>
        <w:textAlignment w:val="baseline"/>
        <w:rPr>
          <w:rFonts w:eastAsiaTheme="minorHAnsi" w:cs="함초롬바탕"/>
          <w:kern w:val="0"/>
          <w:sz w:val="24"/>
          <w:szCs w:val="24"/>
        </w:rPr>
      </w:pPr>
      <w:r>
        <w:rPr>
          <w:rFonts w:eastAsiaTheme="minorHAnsi" w:cs="함초롬바탕"/>
          <w:kern w:val="0"/>
          <w:szCs w:val="20"/>
        </w:rPr>
        <w:t xml:space="preserve">                                                   </w:t>
      </w:r>
      <w:r w:rsidR="00A97C76">
        <w:rPr>
          <w:rFonts w:eastAsiaTheme="minorHAnsi" w:cs="함초롬바탕"/>
          <w:kern w:val="0"/>
          <w:szCs w:val="20"/>
        </w:rPr>
        <w:t xml:space="preserve">              </w:t>
      </w:r>
      <w:r w:rsidR="00BE3D23">
        <w:rPr>
          <w:rFonts w:eastAsiaTheme="minorHAnsi" w:cs="함초롬바탕"/>
          <w:kern w:val="0"/>
          <w:szCs w:val="20"/>
        </w:rPr>
        <w:t xml:space="preserve"> </w:t>
      </w:r>
      <w:r w:rsidR="00A97C76">
        <w:rPr>
          <w:rFonts w:eastAsiaTheme="minorHAnsi" w:cs="함초롬바탕"/>
          <w:kern w:val="0"/>
          <w:szCs w:val="20"/>
        </w:rPr>
        <w:t xml:space="preserve"> </w:t>
      </w:r>
      <w:r>
        <w:rPr>
          <w:rFonts w:eastAsiaTheme="minorHAnsi" w:cs="함초롬바탕"/>
          <w:kern w:val="0"/>
          <w:szCs w:val="20"/>
        </w:rPr>
        <w:t xml:space="preserve"> </w:t>
      </w:r>
      <w:r w:rsidRPr="006A46E3">
        <w:rPr>
          <w:rFonts w:eastAsiaTheme="minorHAnsi" w:cs="함초롬바탕"/>
          <w:kern w:val="0"/>
          <w:sz w:val="24"/>
          <w:szCs w:val="24"/>
        </w:rPr>
        <w:t>2023</w:t>
      </w:r>
      <w:r w:rsidRPr="006A46E3">
        <w:rPr>
          <w:rFonts w:eastAsiaTheme="minorHAnsi" w:cs="함초롬바탕" w:hint="eastAsia"/>
          <w:kern w:val="0"/>
          <w:sz w:val="24"/>
          <w:szCs w:val="24"/>
        </w:rPr>
        <w:t xml:space="preserve">년 </w:t>
      </w:r>
      <w:r w:rsidR="0099706A">
        <w:rPr>
          <w:rFonts w:eastAsiaTheme="minorHAnsi" w:cs="함초롬바탕"/>
          <w:kern w:val="0"/>
          <w:sz w:val="24"/>
          <w:szCs w:val="24"/>
        </w:rPr>
        <w:t>5</w:t>
      </w:r>
      <w:r w:rsidRPr="006A46E3">
        <w:rPr>
          <w:rFonts w:eastAsiaTheme="minorHAnsi" w:cs="함초롬바탕" w:hint="eastAsia"/>
          <w:kern w:val="0"/>
          <w:sz w:val="24"/>
          <w:szCs w:val="24"/>
        </w:rPr>
        <w:t xml:space="preserve">월 </w:t>
      </w:r>
      <w:r w:rsidRPr="006A46E3">
        <w:rPr>
          <w:rFonts w:eastAsiaTheme="minorHAnsi" w:cs="함초롬바탕"/>
          <w:kern w:val="0"/>
          <w:sz w:val="24"/>
          <w:szCs w:val="24"/>
        </w:rPr>
        <w:t>2</w:t>
      </w:r>
      <w:r w:rsidRPr="006A46E3">
        <w:rPr>
          <w:rFonts w:eastAsiaTheme="minorHAnsi" w:cs="함초롬바탕" w:hint="eastAsia"/>
          <w:kern w:val="0"/>
          <w:sz w:val="24"/>
          <w:szCs w:val="24"/>
        </w:rPr>
        <w:t>일</w:t>
      </w:r>
    </w:p>
    <w:p w:rsidR="006A46E3" w:rsidRPr="006A46E3" w:rsidRDefault="006A46E3" w:rsidP="00810416">
      <w:pPr>
        <w:spacing w:after="0"/>
        <w:ind w:leftChars="50" w:left="100" w:firstLineChars="100" w:firstLine="240"/>
        <w:textAlignment w:val="baseline"/>
        <w:rPr>
          <w:rFonts w:eastAsiaTheme="minorHAnsi" w:cs="함초롬바탕"/>
          <w:kern w:val="0"/>
          <w:sz w:val="24"/>
          <w:szCs w:val="24"/>
        </w:rPr>
      </w:pPr>
      <w:r>
        <w:rPr>
          <w:rFonts w:eastAsiaTheme="minorHAnsi" w:cs="함초롬바탕" w:hint="eastAsia"/>
          <w:kern w:val="0"/>
          <w:sz w:val="24"/>
          <w:szCs w:val="24"/>
        </w:rPr>
        <w:t xml:space="preserve">                       </w:t>
      </w:r>
      <w:r>
        <w:rPr>
          <w:rFonts w:eastAsiaTheme="minorHAnsi" w:cs="함초롬바탕"/>
          <w:kern w:val="0"/>
          <w:sz w:val="24"/>
          <w:szCs w:val="24"/>
        </w:rPr>
        <w:t xml:space="preserve">               </w:t>
      </w:r>
      <w:r w:rsidR="00BE3D23">
        <w:rPr>
          <w:rFonts w:eastAsiaTheme="minorHAnsi" w:cs="함초롬바탕"/>
          <w:kern w:val="0"/>
          <w:sz w:val="24"/>
          <w:szCs w:val="24"/>
        </w:rPr>
        <w:t xml:space="preserve"> </w:t>
      </w:r>
      <w:r>
        <w:rPr>
          <w:rFonts w:eastAsiaTheme="minorHAnsi" w:cs="함초롬바탕" w:hint="eastAsia"/>
          <w:kern w:val="0"/>
          <w:sz w:val="24"/>
          <w:szCs w:val="24"/>
        </w:rPr>
        <w:t xml:space="preserve">  (사)노근리국제평화재단 이 사 장</w:t>
      </w:r>
    </w:p>
    <w:p w:rsidR="00E63677" w:rsidRPr="00E9658A" w:rsidRDefault="00E63677" w:rsidP="00810416">
      <w:pPr>
        <w:spacing w:after="0"/>
        <w:ind w:leftChars="50" w:left="100"/>
        <w:textAlignment w:val="baseline"/>
        <w:rPr>
          <w:rFonts w:eastAsiaTheme="minorHAnsi" w:cs="함초롬바탕"/>
          <w:kern w:val="0"/>
          <w:sz w:val="10"/>
          <w:szCs w:val="10"/>
        </w:rPr>
      </w:pPr>
    </w:p>
    <w:p w:rsidR="00E63677" w:rsidRPr="00E63677" w:rsidRDefault="00E63677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12"/>
          <w:szCs w:val="24"/>
        </w:rPr>
      </w:pPr>
    </w:p>
    <w:p w:rsidR="00D77BF2" w:rsidRPr="009E1912" w:rsidRDefault="00D77BF2" w:rsidP="00E42A2C">
      <w:pPr>
        <w:pStyle w:val="a3"/>
        <w:spacing w:line="240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1. </w:t>
      </w:r>
      <w:r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>모집개요</w:t>
      </w:r>
    </w:p>
    <w:p w:rsidR="003D40B4" w:rsidRPr="006A46E3" w:rsidRDefault="007A49B5" w:rsidP="00960E7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>○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공 고 명:</w:t>
      </w: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 &lt;2023 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>노근리 레지던시 연구 및 전시 지원사업&gt;</w:t>
      </w: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참여자 모집 </w:t>
      </w:r>
    </w:p>
    <w:p w:rsidR="00D77BF2" w:rsidRPr="006A46E3" w:rsidRDefault="00D77BF2" w:rsidP="00960E7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>○ 모집분야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="00916F4F" w:rsidRPr="006A46E3">
        <w:rPr>
          <w:rFonts w:asciiTheme="minorHAnsi" w:eastAsiaTheme="minorHAnsi" w:hAnsiTheme="minorHAnsi" w:cs="함초롬바탕" w:hint="eastAsia"/>
          <w:sz w:val="24"/>
          <w:szCs w:val="24"/>
        </w:rPr>
        <w:t>시각</w:t>
      </w:r>
      <w:r w:rsidR="007A49B5" w:rsidRPr="006A46E3">
        <w:rPr>
          <w:rFonts w:asciiTheme="minorHAnsi" w:eastAsiaTheme="minorHAnsi" w:hAnsiTheme="minorHAnsi" w:cs="함초롬바탕" w:hint="eastAsia"/>
          <w:sz w:val="24"/>
          <w:szCs w:val="24"/>
        </w:rPr>
        <w:t>예술</w:t>
      </w:r>
      <w:r w:rsidR="00916F4F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분야 </w:t>
      </w:r>
      <w:r w:rsidR="0019367D" w:rsidRPr="006A46E3">
        <w:rPr>
          <w:rFonts w:asciiTheme="minorHAnsi" w:eastAsiaTheme="minorHAnsi" w:hAnsiTheme="minorHAnsi" w:cs="함초롬바탕" w:hint="eastAsia"/>
          <w:sz w:val="24"/>
          <w:szCs w:val="24"/>
        </w:rPr>
        <w:t>예술인</w:t>
      </w:r>
      <w:r w:rsidR="00734F35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및 연구자</w:t>
      </w:r>
    </w:p>
    <w:p w:rsidR="00241408" w:rsidRDefault="00D77BF2" w:rsidP="00241408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공고</w:t>
      </w:r>
      <w:r w:rsidRPr="006A46E3">
        <w:rPr>
          <w:rFonts w:asciiTheme="minorHAnsi" w:eastAsiaTheme="minorHAnsi" w:hAnsiTheme="minorHAnsi" w:cs="함초롬바탕"/>
          <w:sz w:val="24"/>
          <w:szCs w:val="24"/>
        </w:rPr>
        <w:t>기간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="004A6BF3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2023. </w:t>
      </w:r>
      <w:r w:rsidR="0019367D" w:rsidRPr="006A46E3">
        <w:rPr>
          <w:rFonts w:asciiTheme="minorHAnsi" w:eastAsiaTheme="minorHAnsi" w:hAnsiTheme="minorHAnsi" w:cs="함초롬바탕"/>
          <w:sz w:val="24"/>
          <w:szCs w:val="24"/>
        </w:rPr>
        <w:t>5</w:t>
      </w:r>
      <w:r w:rsidR="00FF2B63" w:rsidRPr="006A46E3">
        <w:rPr>
          <w:rFonts w:asciiTheme="minorHAnsi" w:eastAsiaTheme="minorHAnsi" w:hAnsiTheme="minorHAnsi" w:cs="함초롬바탕" w:hint="eastAsia"/>
          <w:sz w:val="24"/>
          <w:szCs w:val="24"/>
        </w:rPr>
        <w:t>.</w:t>
      </w:r>
      <w:r w:rsidR="00596F22" w:rsidRPr="006A46E3">
        <w:rPr>
          <w:rFonts w:asciiTheme="minorHAnsi" w:eastAsiaTheme="minorHAnsi" w:hAnsiTheme="minorHAnsi" w:cs="함초롬바탕"/>
          <w:sz w:val="24"/>
          <w:szCs w:val="24"/>
        </w:rPr>
        <w:t xml:space="preserve"> 2</w:t>
      </w:r>
      <w:r w:rsidR="005C1824" w:rsidRPr="006A46E3">
        <w:rPr>
          <w:rFonts w:asciiTheme="minorHAnsi" w:eastAsiaTheme="minorHAnsi" w:hAnsiTheme="minorHAnsi" w:cs="함초롬바탕"/>
          <w:sz w:val="24"/>
          <w:szCs w:val="24"/>
        </w:rPr>
        <w:t>.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(</w:t>
      </w:r>
      <w:r w:rsidR="00596F22" w:rsidRPr="006A46E3">
        <w:rPr>
          <w:rFonts w:asciiTheme="minorHAnsi" w:eastAsiaTheme="minorHAnsi" w:hAnsiTheme="minorHAnsi" w:cs="함초롬바탕" w:hint="eastAsia"/>
          <w:sz w:val="24"/>
          <w:szCs w:val="24"/>
        </w:rPr>
        <w:t>화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)</w:t>
      </w:r>
      <w:r w:rsidR="00596F22" w:rsidRPr="006A46E3">
        <w:rPr>
          <w:rFonts w:asciiTheme="minorHAnsi" w:eastAsiaTheme="minorHAnsi" w:hAnsiTheme="minorHAnsi" w:cs="함초롬바탕"/>
          <w:sz w:val="24"/>
          <w:szCs w:val="24"/>
        </w:rPr>
        <w:t xml:space="preserve"> ~ 5. 21</w:t>
      </w:r>
      <w:r w:rsidR="005C1824" w:rsidRPr="006A46E3">
        <w:rPr>
          <w:rFonts w:asciiTheme="minorHAnsi" w:eastAsiaTheme="minorHAnsi" w:hAnsiTheme="minorHAnsi" w:cs="함초롬바탕"/>
          <w:sz w:val="24"/>
          <w:szCs w:val="24"/>
        </w:rPr>
        <w:t>.(</w:t>
      </w:r>
      <w:r w:rsidR="00596F22" w:rsidRPr="006A46E3">
        <w:rPr>
          <w:rFonts w:asciiTheme="minorHAnsi" w:eastAsiaTheme="minorHAnsi" w:hAnsiTheme="minorHAnsi" w:cs="함초롬바탕" w:hint="eastAsia"/>
          <w:sz w:val="24"/>
          <w:szCs w:val="24"/>
        </w:rPr>
        <w:t>일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)</w:t>
      </w:r>
      <w:r w:rsidR="005C1824" w:rsidRPr="006A46E3">
        <w:rPr>
          <w:rFonts w:asciiTheme="minorHAnsi" w:eastAsiaTheme="minorHAnsi" w:hAnsiTheme="minorHAnsi" w:cs="함초롬바탕"/>
          <w:sz w:val="24"/>
          <w:szCs w:val="24"/>
        </w:rPr>
        <w:br/>
        <w:t xml:space="preserve">○ 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접수기간: 2023. </w:t>
      </w:r>
      <w:r w:rsidR="005C1824" w:rsidRPr="006A46E3">
        <w:rPr>
          <w:rFonts w:asciiTheme="minorHAnsi" w:eastAsiaTheme="minorHAnsi" w:hAnsiTheme="minorHAnsi" w:cs="함초롬바탕"/>
          <w:sz w:val="24"/>
          <w:szCs w:val="24"/>
        </w:rPr>
        <w:t>5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.</w:t>
      </w:r>
      <w:r w:rsidR="00596F22" w:rsidRPr="006A46E3">
        <w:rPr>
          <w:rFonts w:asciiTheme="minorHAnsi" w:eastAsiaTheme="minorHAnsi" w:hAnsiTheme="minorHAnsi" w:cs="함초롬바탕"/>
          <w:sz w:val="24"/>
          <w:szCs w:val="24"/>
        </w:rPr>
        <w:t xml:space="preserve"> 2</w:t>
      </w:r>
      <w:r w:rsidR="005C1824" w:rsidRPr="006A46E3">
        <w:rPr>
          <w:rFonts w:asciiTheme="minorHAnsi" w:eastAsiaTheme="minorHAnsi" w:hAnsiTheme="minorHAnsi" w:cs="함초롬바탕"/>
          <w:sz w:val="24"/>
          <w:szCs w:val="24"/>
        </w:rPr>
        <w:t>.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(</w:t>
      </w:r>
      <w:r w:rsidR="00596F22" w:rsidRPr="006A46E3">
        <w:rPr>
          <w:rFonts w:asciiTheme="minorHAnsi" w:eastAsiaTheme="minorHAnsi" w:hAnsiTheme="minorHAnsi" w:cs="함초롬바탕" w:hint="eastAsia"/>
          <w:sz w:val="24"/>
          <w:szCs w:val="24"/>
        </w:rPr>
        <w:t>화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)</w:t>
      </w:r>
      <w:r w:rsidR="00596F22" w:rsidRPr="006A46E3">
        <w:rPr>
          <w:rFonts w:asciiTheme="minorHAnsi" w:eastAsiaTheme="minorHAnsi" w:hAnsiTheme="minorHAnsi" w:cs="함초롬바탕"/>
          <w:sz w:val="24"/>
          <w:szCs w:val="24"/>
        </w:rPr>
        <w:t xml:space="preserve"> ~ 5. 21</w:t>
      </w:r>
      <w:r w:rsidR="005C1824" w:rsidRPr="006A46E3">
        <w:rPr>
          <w:rFonts w:asciiTheme="minorHAnsi" w:eastAsiaTheme="minorHAnsi" w:hAnsiTheme="minorHAnsi" w:cs="함초롬바탕"/>
          <w:sz w:val="24"/>
          <w:szCs w:val="24"/>
        </w:rPr>
        <w:t>.(</w:t>
      </w:r>
      <w:r w:rsidR="00596F22" w:rsidRPr="006A46E3">
        <w:rPr>
          <w:rFonts w:asciiTheme="minorHAnsi" w:eastAsiaTheme="minorHAnsi" w:hAnsiTheme="minorHAnsi" w:cs="함초롬바탕" w:hint="eastAsia"/>
          <w:sz w:val="24"/>
          <w:szCs w:val="24"/>
        </w:rPr>
        <w:t>일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)</w:t>
      </w:r>
    </w:p>
    <w:p w:rsidR="00960E76" w:rsidRPr="00424D42" w:rsidRDefault="00960E76" w:rsidP="00151679">
      <w:pPr>
        <w:pStyle w:val="a3"/>
        <w:spacing w:line="276" w:lineRule="auto"/>
        <w:ind w:right="60" w:firstLineChars="200" w:firstLine="440"/>
        <w:rPr>
          <w:rFonts w:asciiTheme="minorHAnsi" w:eastAsiaTheme="minorHAnsi" w:hAnsiTheme="minorHAnsi" w:cs="함초롬바탕"/>
          <w:sz w:val="24"/>
          <w:szCs w:val="24"/>
        </w:rPr>
      </w:pPr>
      <w:r w:rsidRPr="00424D42">
        <w:rPr>
          <w:rFonts w:asciiTheme="majorHAnsi" w:eastAsiaTheme="majorHAnsi" w:hAnsiTheme="majorHAnsi" w:hint="eastAsia"/>
          <w:b/>
          <w:sz w:val="22"/>
          <w:szCs w:val="22"/>
        </w:rPr>
        <w:t xml:space="preserve">※ 노근리평화공원은 매주 </w:t>
      </w:r>
      <w:r w:rsidR="00A97C76" w:rsidRPr="00424D42">
        <w:rPr>
          <w:rFonts w:asciiTheme="majorHAnsi" w:eastAsiaTheme="majorHAnsi" w:hAnsiTheme="majorHAnsi" w:hint="eastAsia"/>
          <w:b/>
          <w:sz w:val="22"/>
          <w:szCs w:val="22"/>
        </w:rPr>
        <w:t>토.</w:t>
      </w:r>
      <w:r w:rsidRPr="00424D42">
        <w:rPr>
          <w:rFonts w:asciiTheme="majorHAnsi" w:eastAsiaTheme="majorHAnsi" w:hAnsiTheme="majorHAnsi" w:hint="eastAsia"/>
          <w:b/>
          <w:sz w:val="22"/>
          <w:szCs w:val="22"/>
        </w:rPr>
        <w:t>일요일 정상근무, 월요일 휴무(휴관)임</w:t>
      </w:r>
    </w:p>
    <w:p w:rsidR="00424D42" w:rsidRDefault="00D77BF2" w:rsidP="00424D42">
      <w:pPr>
        <w:pStyle w:val="a3"/>
        <w:spacing w:line="276" w:lineRule="auto"/>
        <w:ind w:leftChars="1" w:left="1202" w:right="60" w:hangingChars="500" w:hanging="120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사업</w:t>
      </w:r>
      <w:r w:rsidRPr="006A46E3">
        <w:rPr>
          <w:rFonts w:asciiTheme="minorHAnsi" w:eastAsiaTheme="minorHAnsi" w:hAnsiTheme="minorHAnsi" w:cs="함초롬바탕"/>
          <w:sz w:val="24"/>
          <w:szCs w:val="24"/>
        </w:rPr>
        <w:t>기간</w:t>
      </w:r>
      <w:r w:rsidR="004671FD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="00A97C76">
        <w:rPr>
          <w:rFonts w:asciiTheme="minorHAnsi" w:eastAsiaTheme="minorHAnsi" w:hAnsiTheme="minorHAnsi" w:cs="함초롬바탕" w:hint="eastAsia"/>
          <w:sz w:val="24"/>
          <w:szCs w:val="24"/>
        </w:rPr>
        <w:t>2023년도</w:t>
      </w:r>
      <w:r w:rsidR="004A6BF3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19367D" w:rsidRPr="006A46E3">
        <w:rPr>
          <w:rFonts w:asciiTheme="minorHAnsi" w:eastAsiaTheme="minorHAnsi" w:hAnsiTheme="minorHAnsi" w:cs="함초롬바탕"/>
          <w:sz w:val="24"/>
          <w:szCs w:val="24"/>
        </w:rPr>
        <w:t>6</w:t>
      </w:r>
      <w:r w:rsidR="00A97C76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A97C76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~</w:t>
      </w:r>
      <w:r w:rsidR="00A97C76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>12</w:t>
      </w:r>
      <w:r w:rsidR="00A97C76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5C1824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</w:p>
    <w:p w:rsidR="00A248F4" w:rsidRPr="00424D42" w:rsidRDefault="00424D42" w:rsidP="00424D42">
      <w:pPr>
        <w:pStyle w:val="a3"/>
        <w:spacing w:line="276" w:lineRule="auto"/>
        <w:ind w:leftChars="201" w:left="1062" w:right="60" w:hangingChars="300" w:hanging="660"/>
        <w:rPr>
          <w:rFonts w:asciiTheme="minorHAnsi" w:eastAsiaTheme="minorHAnsi" w:hAnsiTheme="minorHAnsi" w:cs="함초롬바탕"/>
          <w:sz w:val="24"/>
          <w:szCs w:val="24"/>
        </w:rPr>
      </w:pPr>
      <w:r w:rsidRPr="00424D42">
        <w:rPr>
          <w:rFonts w:asciiTheme="majorHAnsi" w:eastAsiaTheme="majorHAnsi" w:hAnsiTheme="majorHAnsi" w:hint="eastAsia"/>
          <w:b/>
          <w:sz w:val="22"/>
          <w:szCs w:val="22"/>
        </w:rPr>
        <w:t>※</w:t>
      </w:r>
      <w:r>
        <w:rPr>
          <w:rFonts w:asciiTheme="majorHAnsi" w:eastAsiaTheme="majorHAnsi" w:hAnsiTheme="majorHAnsi" w:hint="eastAsia"/>
          <w:b/>
          <w:sz w:val="22"/>
          <w:szCs w:val="22"/>
        </w:rPr>
        <w:t xml:space="preserve"> </w:t>
      </w:r>
      <w:r w:rsidR="005C1824" w:rsidRPr="00424D42">
        <w:rPr>
          <w:rFonts w:asciiTheme="minorHAnsi" w:eastAsiaTheme="minorHAnsi" w:hAnsiTheme="minorHAnsi" w:cs="함초롬바탕"/>
          <w:sz w:val="22"/>
          <w:szCs w:val="22"/>
        </w:rPr>
        <w:t>6</w:t>
      </w:r>
      <w:r w:rsidR="005C1824" w:rsidRPr="00424D42">
        <w:rPr>
          <w:rFonts w:asciiTheme="minorHAnsi" w:eastAsiaTheme="minorHAnsi" w:hAnsiTheme="minorHAnsi" w:cs="함초롬바탕" w:hint="eastAsia"/>
          <w:sz w:val="22"/>
          <w:szCs w:val="22"/>
        </w:rPr>
        <w:t>월</w:t>
      </w:r>
      <w:r w:rsidR="00403A3D" w:rsidRPr="00424D42">
        <w:rPr>
          <w:rFonts w:asciiTheme="minorHAnsi" w:eastAsiaTheme="minorHAnsi" w:hAnsiTheme="minorHAnsi" w:cs="함초롬바탕" w:hint="eastAsia"/>
          <w:sz w:val="22"/>
          <w:szCs w:val="22"/>
        </w:rPr>
        <w:t>부터</w:t>
      </w:r>
      <w:r w:rsidR="005C1824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r w:rsidR="00403A3D" w:rsidRPr="00424D42">
        <w:rPr>
          <w:rFonts w:asciiTheme="minorHAnsi" w:eastAsiaTheme="minorHAnsi" w:hAnsiTheme="minorHAnsi" w:cs="함초롬바탕"/>
          <w:sz w:val="22"/>
          <w:szCs w:val="22"/>
        </w:rPr>
        <w:t>7</w:t>
      </w:r>
      <w:r w:rsidR="00403A3D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월말까지 단기 </w:t>
      </w:r>
      <w:r w:rsidR="005C1824" w:rsidRPr="00424D42">
        <w:rPr>
          <w:rFonts w:asciiTheme="minorHAnsi" w:eastAsiaTheme="minorHAnsi" w:hAnsiTheme="minorHAnsi" w:cs="함초롬바탕" w:hint="eastAsia"/>
          <w:sz w:val="22"/>
          <w:szCs w:val="22"/>
        </w:rPr>
        <w:t>입주</w:t>
      </w:r>
      <w:r w:rsidR="00403A3D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 가능</w:t>
      </w:r>
      <w:r w:rsidR="00202EEC" w:rsidRPr="00424D42">
        <w:rPr>
          <w:rFonts w:asciiTheme="minorHAnsi" w:eastAsiaTheme="minorHAnsi" w:hAnsiTheme="minorHAnsi" w:cs="함초롬바탕" w:hint="eastAsia"/>
          <w:sz w:val="22"/>
          <w:szCs w:val="22"/>
        </w:rPr>
        <w:t>,</w:t>
      </w:r>
      <w:r w:rsidR="005C1824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r w:rsidR="00202EEC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최소 </w:t>
      </w:r>
      <w:r w:rsidR="00202EEC" w:rsidRPr="00424D42">
        <w:rPr>
          <w:rFonts w:asciiTheme="minorHAnsi" w:eastAsiaTheme="minorHAnsi" w:hAnsiTheme="minorHAnsi" w:cs="함초롬바탕"/>
          <w:sz w:val="22"/>
          <w:szCs w:val="22"/>
        </w:rPr>
        <w:t>20</w:t>
      </w:r>
      <w:r w:rsidR="00202EEC" w:rsidRPr="00424D42">
        <w:rPr>
          <w:rFonts w:asciiTheme="minorHAnsi" w:eastAsiaTheme="minorHAnsi" w:hAnsiTheme="minorHAnsi" w:cs="함초롬바탕" w:hint="eastAsia"/>
          <w:sz w:val="22"/>
          <w:szCs w:val="22"/>
        </w:rPr>
        <w:t>일</w:t>
      </w:r>
      <w:r w:rsidR="00A97C76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 </w:t>
      </w:r>
      <w:r w:rsidR="00A97C76" w:rsidRPr="00424D42">
        <w:rPr>
          <w:rFonts w:asciiTheme="minorHAnsi" w:eastAsiaTheme="minorHAnsi" w:hAnsiTheme="minorHAnsi" w:cs="함초롬바탕"/>
          <w:sz w:val="22"/>
          <w:szCs w:val="22"/>
        </w:rPr>
        <w:t xml:space="preserve">~ </w:t>
      </w:r>
      <w:r w:rsidR="005C1824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최장 </w:t>
      </w:r>
      <w:r w:rsidR="0019367D" w:rsidRPr="00424D42">
        <w:rPr>
          <w:rFonts w:asciiTheme="minorHAnsi" w:eastAsiaTheme="minorHAnsi" w:hAnsiTheme="minorHAnsi" w:cs="함초롬바탕"/>
          <w:sz w:val="22"/>
          <w:szCs w:val="22"/>
        </w:rPr>
        <w:t>2</w:t>
      </w:r>
      <w:r w:rsidR="004671FD" w:rsidRPr="00424D42">
        <w:rPr>
          <w:rFonts w:asciiTheme="minorHAnsi" w:eastAsiaTheme="minorHAnsi" w:hAnsiTheme="minorHAnsi" w:cs="함초롬바탕" w:hint="eastAsia"/>
          <w:sz w:val="22"/>
          <w:szCs w:val="22"/>
        </w:rPr>
        <w:t>개월</w:t>
      </w:r>
      <w:r w:rsidR="00916F4F" w:rsidRPr="00424D42">
        <w:rPr>
          <w:rFonts w:asciiTheme="minorHAnsi" w:eastAsiaTheme="minorHAnsi" w:hAnsiTheme="minorHAnsi" w:cs="함초롬바탕" w:hint="eastAsia"/>
          <w:sz w:val="22"/>
          <w:szCs w:val="22"/>
        </w:rPr>
        <w:t xml:space="preserve"> 지원</w:t>
      </w:r>
    </w:p>
    <w:p w:rsidR="00C2472A" w:rsidRPr="006A46E3" w:rsidRDefault="00C2472A" w:rsidP="00960E7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color w:val="auto"/>
          <w:sz w:val="24"/>
          <w:szCs w:val="24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>○ 모집인원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="00916F4F" w:rsidRPr="006A46E3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>2개팀</w:t>
      </w:r>
      <w:r w:rsidR="00A97C76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 </w:t>
      </w:r>
      <w:r w:rsidR="00916F4F" w:rsidRPr="006A46E3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>(개인 혹은 단체</w:t>
      </w:r>
      <w:r w:rsidR="00A97C76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>,</w:t>
      </w:r>
      <w:r w:rsidR="00A97C76">
        <w:rPr>
          <w:rFonts w:asciiTheme="minorHAnsi" w:eastAsiaTheme="minorHAnsi" w:hAnsiTheme="minorHAnsi" w:cs="함초롬바탕"/>
          <w:color w:val="auto"/>
          <w:sz w:val="24"/>
          <w:szCs w:val="24"/>
        </w:rPr>
        <w:t xml:space="preserve"> </w:t>
      </w:r>
      <w:r w:rsidR="005C1824" w:rsidRPr="006A46E3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팀의 경우 체류 가능 인원 </w:t>
      </w:r>
      <w:r w:rsidR="005C1824" w:rsidRPr="006A46E3">
        <w:rPr>
          <w:rFonts w:asciiTheme="minorHAnsi" w:eastAsiaTheme="minorHAnsi" w:hAnsiTheme="minorHAnsi" w:cs="함초롬바탕"/>
          <w:color w:val="auto"/>
          <w:sz w:val="24"/>
          <w:szCs w:val="24"/>
        </w:rPr>
        <w:t>2</w:t>
      </w:r>
      <w:r w:rsidR="005C1824" w:rsidRPr="006A46E3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>인 이하</w:t>
      </w:r>
      <w:r w:rsidR="00A97C76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>)</w:t>
      </w:r>
      <w:r w:rsidR="005C1824" w:rsidRPr="006A46E3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 </w:t>
      </w:r>
    </w:p>
    <w:p w:rsidR="001B5A79" w:rsidRPr="00101915" w:rsidRDefault="00347640" w:rsidP="00960E76">
      <w:pPr>
        <w:pStyle w:val="a3"/>
        <w:spacing w:line="276" w:lineRule="auto"/>
        <w:ind w:left="500" w:hanging="500"/>
        <w:rPr>
          <w:rFonts w:asciiTheme="minorHAnsi" w:eastAsiaTheme="minorHAnsi" w:hAnsiTheme="minorHAnsi" w:cs="함초롬바탕"/>
          <w:sz w:val="16"/>
          <w:szCs w:val="16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>○ 접수방법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이메일 </w:t>
      </w:r>
      <w:r w:rsidRPr="00A97C76">
        <w:rPr>
          <w:rFonts w:asciiTheme="majorHAnsi" w:eastAsiaTheme="majorHAnsi" w:hAnsiTheme="majorHAnsi" w:cs="함초롬바탕"/>
          <w:sz w:val="24"/>
          <w:szCs w:val="24"/>
        </w:rPr>
        <w:t>접수</w:t>
      </w:r>
      <w:r w:rsidRPr="00A97C76">
        <w:rPr>
          <w:rFonts w:asciiTheme="majorHAnsi" w:eastAsiaTheme="majorHAnsi" w:hAnsiTheme="majorHAnsi" w:cs="함초롬바탕" w:hint="eastAsia"/>
          <w:sz w:val="24"/>
          <w:szCs w:val="24"/>
        </w:rPr>
        <w:t>(</w:t>
      </w:r>
      <w:hyperlink r:id="rId8" w:history="1">
        <w:r w:rsidR="00A97C76" w:rsidRPr="00A97C76">
          <w:rPr>
            <w:rStyle w:val="a7"/>
            <w:rFonts w:asciiTheme="majorHAnsi" w:eastAsiaTheme="majorHAnsi" w:hAnsiTheme="majorHAnsi" w:hint="eastAsia"/>
            <w:bCs/>
            <w:sz w:val="24"/>
            <w:szCs w:val="28"/>
          </w:rPr>
          <w:t>nogunri.</w:t>
        </w:r>
        <w:r w:rsidR="00A97C76" w:rsidRPr="00A97C76">
          <w:rPr>
            <w:rStyle w:val="a7"/>
            <w:rFonts w:asciiTheme="majorHAnsi" w:eastAsiaTheme="majorHAnsi" w:hAnsiTheme="majorHAnsi"/>
            <w:bCs/>
            <w:sz w:val="24"/>
            <w:szCs w:val="28"/>
          </w:rPr>
          <w:t>office@gmail.com</w:t>
        </w:r>
      </w:hyperlink>
      <w:r w:rsidR="001B5A79" w:rsidRPr="00A97C76">
        <w:rPr>
          <w:rFonts w:asciiTheme="majorHAnsi" w:eastAsiaTheme="majorHAnsi" w:hAnsiTheme="majorHAnsi" w:cs="함초롬바탕"/>
          <w:sz w:val="24"/>
          <w:szCs w:val="24"/>
        </w:rPr>
        <w:t>)</w:t>
      </w: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833064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또는 </w:t>
      </w:r>
      <w:r w:rsidR="001B5A79">
        <w:rPr>
          <w:rFonts w:asciiTheme="minorHAnsi" w:eastAsiaTheme="minorHAnsi" w:hAnsiTheme="minorHAnsi" w:cs="함초롬바탕" w:hint="eastAsia"/>
          <w:sz w:val="24"/>
          <w:szCs w:val="24"/>
        </w:rPr>
        <w:t>등기</w:t>
      </w:r>
      <w:r w:rsidR="00833064" w:rsidRPr="006A46E3">
        <w:rPr>
          <w:rFonts w:asciiTheme="minorHAnsi" w:eastAsiaTheme="minorHAnsi" w:hAnsiTheme="minorHAnsi" w:cs="함초롬바탕" w:hint="eastAsia"/>
          <w:sz w:val="24"/>
          <w:szCs w:val="24"/>
        </w:rPr>
        <w:t>우편 및 방문접수</w:t>
      </w:r>
      <w:r w:rsidR="00101915">
        <w:rPr>
          <w:rFonts w:asciiTheme="minorHAnsi" w:eastAsiaTheme="minorHAnsi" w:hAnsiTheme="minorHAnsi" w:cs="함초롬바탕"/>
          <w:sz w:val="24"/>
          <w:szCs w:val="24"/>
        </w:rPr>
        <w:br/>
      </w: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3"/>
        <w:gridCol w:w="3319"/>
      </w:tblGrid>
      <w:tr w:rsidR="001B5A79" w:rsidRPr="001B5A79" w:rsidTr="00A97C76">
        <w:trPr>
          <w:trHeight w:val="133"/>
          <w:jc w:val="right"/>
        </w:trPr>
        <w:tc>
          <w:tcPr>
            <w:tcW w:w="6263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A79" w:rsidRPr="00A97C76" w:rsidRDefault="001B5A79" w:rsidP="00A97C7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97C7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A79" w:rsidRPr="00A97C76" w:rsidRDefault="001B5A79" w:rsidP="00A97C7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97C7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방문 접수 시 연락처</w:t>
            </w:r>
          </w:p>
        </w:tc>
      </w:tr>
      <w:tr w:rsidR="001B5A79" w:rsidRPr="001B5A79" w:rsidTr="00101915">
        <w:trPr>
          <w:trHeight w:val="1121"/>
          <w:jc w:val="right"/>
        </w:trPr>
        <w:tc>
          <w:tcPr>
            <w:tcW w:w="6263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A79" w:rsidRPr="00A97C76" w:rsidRDefault="001B5A79" w:rsidP="00A97C76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97C7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 w:rsidRPr="00A97C76">
              <w:rPr>
                <w:rFonts w:asciiTheme="majorHAnsi" w:eastAsiaTheme="majorHAnsi" w:hAnsiTheme="majorHAnsi" w:cs="휴먼고딕" w:hint="eastAsia"/>
                <w:color w:val="000000"/>
                <w:kern w:val="0"/>
                <w:sz w:val="22"/>
              </w:rPr>
              <w:t>우</w:t>
            </w:r>
            <w:r w:rsidRPr="00A97C7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29113) </w:t>
            </w:r>
            <w:r w:rsidRPr="00A97C7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충청북도 영동군 황간면 목화실길 7, </w:t>
            </w:r>
          </w:p>
          <w:p w:rsidR="001B5A79" w:rsidRPr="00A97C76" w:rsidRDefault="001B5A79" w:rsidP="00A97C76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97C7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노근리평화기념관 2층 (사)노근리국제평화재단 </w:t>
            </w:r>
            <w:r w:rsidR="00A97C76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사무실</w:t>
            </w:r>
          </w:p>
        </w:tc>
        <w:tc>
          <w:tcPr>
            <w:tcW w:w="3319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B5A79" w:rsidRPr="00A97C76" w:rsidRDefault="00A97C76" w:rsidP="00A97C7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레지던시 담당자</w:t>
            </w:r>
          </w:p>
          <w:p w:rsidR="001B5A79" w:rsidRPr="00A97C76" w:rsidRDefault="001B5A79" w:rsidP="00A97C76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A97C76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043) 744 - 1943</w:t>
            </w:r>
          </w:p>
        </w:tc>
      </w:tr>
    </w:tbl>
    <w:p w:rsidR="00101915" w:rsidRPr="00101915" w:rsidRDefault="00101915" w:rsidP="00101915">
      <w:pPr>
        <w:pStyle w:val="ac"/>
        <w:spacing w:after="0" w:line="240" w:lineRule="auto"/>
        <w:ind w:leftChars="0" w:left="780"/>
        <w:textAlignment w:val="baseline"/>
        <w:rPr>
          <w:rFonts w:asciiTheme="majorHAnsi" w:eastAsiaTheme="majorHAnsi" w:hAnsiTheme="majorHAnsi" w:cs="굴림"/>
          <w:strike/>
          <w:color w:val="000000"/>
          <w:kern w:val="0"/>
          <w:sz w:val="16"/>
          <w:szCs w:val="16"/>
        </w:rPr>
      </w:pPr>
    </w:p>
    <w:p w:rsidR="003B2E71" w:rsidRDefault="003B2E71" w:rsidP="003B2E71">
      <w:pPr>
        <w:pStyle w:val="ac"/>
        <w:numPr>
          <w:ilvl w:val="0"/>
          <w:numId w:val="2"/>
        </w:numPr>
        <w:spacing w:after="0" w:line="240" w:lineRule="auto"/>
        <w:ind w:leftChars="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10191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등기우편 접수는 접수</w:t>
      </w:r>
      <w:r w:rsidR="0015167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Pr="00101915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마감일 우체국 발송 소인 날인 분까지 유효하며, 접수기간 내에 </w:t>
      </w:r>
    </w:p>
    <w:p w:rsidR="003B2E71" w:rsidRPr="00C414F3" w:rsidRDefault="003B2E71" w:rsidP="003B2E71">
      <w:pPr>
        <w:pStyle w:val="ac"/>
        <w:spacing w:after="0" w:line="240" w:lineRule="auto"/>
        <w:ind w:leftChars="0" w:left="78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C414F3">
        <w:rPr>
          <w:rFonts w:asciiTheme="majorHAnsi" w:eastAsiaTheme="majorHAnsi" w:hAnsiTheme="majorHAnsi" w:cs="굴림" w:hint="eastAsia"/>
          <w:color w:val="000000"/>
          <w:kern w:val="0"/>
          <w:sz w:val="22"/>
        </w:rPr>
        <w:t>미리</w:t>
      </w:r>
      <w:r w:rsidRPr="00C414F3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</w:t>
      </w:r>
      <w:r w:rsidRPr="00C414F3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전화로 접수여부를 반드시 확인해 주시기 바랍니다.</w:t>
      </w:r>
    </w:p>
    <w:p w:rsidR="001B5A79" w:rsidRPr="00101915" w:rsidRDefault="001B5A79" w:rsidP="00BB0C8E">
      <w:pPr>
        <w:spacing w:after="0" w:line="240" w:lineRule="auto"/>
        <w:ind w:firstLineChars="400" w:firstLine="880"/>
        <w:textAlignment w:val="baseline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101915">
        <w:rPr>
          <w:rFonts w:asciiTheme="majorHAnsi" w:eastAsiaTheme="majorHAnsi" w:hAnsiTheme="majorHAnsi" w:cs="굴림" w:hint="eastAsia"/>
          <w:color w:val="000000"/>
          <w:kern w:val="0"/>
          <w:sz w:val="22"/>
        </w:rPr>
        <w:lastRenderedPageBreak/>
        <w:t>.</w:t>
      </w:r>
    </w:p>
    <w:p w:rsidR="00D77BF2" w:rsidRPr="009E1912" w:rsidRDefault="00D77BF2" w:rsidP="000F0D4D">
      <w:pPr>
        <w:pStyle w:val="a3"/>
        <w:spacing w:line="240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2. </w:t>
      </w:r>
      <w:r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>신청자격</w:t>
      </w:r>
    </w:p>
    <w:p w:rsidR="002757FB" w:rsidRPr="006A46E3" w:rsidRDefault="00D77BF2" w:rsidP="008F68B7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19367D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시각예술분야 </w:t>
      </w:r>
      <w:r w:rsidR="001F0C4F" w:rsidRPr="006A46E3">
        <w:rPr>
          <w:rFonts w:asciiTheme="minorHAnsi" w:eastAsiaTheme="minorHAnsi" w:hAnsiTheme="minorHAnsi" w:cs="함초롬바탕"/>
          <w:sz w:val="24"/>
          <w:szCs w:val="24"/>
        </w:rPr>
        <w:t>예술</w:t>
      </w:r>
      <w:r w:rsidR="001F0C4F" w:rsidRPr="006A46E3">
        <w:rPr>
          <w:rFonts w:asciiTheme="minorHAnsi" w:eastAsiaTheme="minorHAnsi" w:hAnsiTheme="minorHAnsi" w:cs="함초롬바탕" w:hint="eastAsia"/>
          <w:sz w:val="24"/>
          <w:szCs w:val="24"/>
        </w:rPr>
        <w:t>인</w:t>
      </w:r>
      <w:r w:rsidR="00702613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및 연구자</w:t>
      </w:r>
      <w:r w:rsidR="00F50F8A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D44105" w:rsidRPr="006A46E3">
        <w:rPr>
          <w:rFonts w:asciiTheme="minorHAnsi" w:eastAsiaTheme="minorHAnsi" w:hAnsiTheme="minorHAnsi" w:cs="함초롬바탕" w:hint="eastAsia"/>
          <w:sz w:val="24"/>
          <w:szCs w:val="24"/>
        </w:rPr>
        <w:t>(</w:t>
      </w:r>
      <w:r w:rsidR="00521D27" w:rsidRPr="006A46E3">
        <w:rPr>
          <w:rFonts w:asciiTheme="minorHAnsi" w:eastAsiaTheme="minorHAnsi" w:hAnsiTheme="minorHAnsi" w:cs="함초롬바탕" w:hint="eastAsia"/>
          <w:sz w:val="24"/>
          <w:szCs w:val="24"/>
        </w:rPr>
        <w:t>모집</w:t>
      </w:r>
      <w:r w:rsidR="002757FB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 공고일 기준 </w:t>
      </w:r>
      <w:r w:rsidR="0019367D" w:rsidRPr="006A46E3">
        <w:rPr>
          <w:rFonts w:asciiTheme="minorHAnsi" w:eastAsiaTheme="minorHAnsi" w:hAnsiTheme="minorHAnsi" w:cs="함초롬바탕" w:hint="eastAsia"/>
          <w:sz w:val="24"/>
          <w:szCs w:val="24"/>
        </w:rPr>
        <w:t>30</w:t>
      </w:r>
      <w:r w:rsidR="002757FB" w:rsidRPr="006A46E3">
        <w:rPr>
          <w:rFonts w:asciiTheme="minorHAnsi" w:eastAsiaTheme="minorHAnsi" w:hAnsiTheme="minorHAnsi" w:cs="함초롬바탕" w:hint="eastAsia"/>
          <w:sz w:val="24"/>
          <w:szCs w:val="24"/>
        </w:rPr>
        <w:t>세 이상</w:t>
      </w:r>
      <w:r w:rsidR="00D44105" w:rsidRPr="006A46E3">
        <w:rPr>
          <w:rFonts w:asciiTheme="minorHAnsi" w:eastAsiaTheme="minorHAnsi" w:hAnsiTheme="minorHAnsi" w:cs="함초롬바탕" w:hint="eastAsia"/>
          <w:sz w:val="24"/>
          <w:szCs w:val="24"/>
        </w:rPr>
        <w:t>)</w:t>
      </w:r>
    </w:p>
    <w:p w:rsidR="00702613" w:rsidRPr="006A46E3" w:rsidRDefault="00702613" w:rsidP="008F68B7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○ 국내외에서 드로잉, 회화, 영상, 사진, 설치, 뉴미디어 등 창작활동을 하는 자 </w:t>
      </w:r>
    </w:p>
    <w:p w:rsidR="00702613" w:rsidRPr="006A46E3" w:rsidRDefault="00702613" w:rsidP="008F68B7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○ 시각예술분야 예술인으로 각종 전시 및 수상 경력이 있는 자 </w:t>
      </w:r>
    </w:p>
    <w:p w:rsidR="005C1824" w:rsidRDefault="00702613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○ </w:t>
      </w:r>
      <w:r w:rsidR="0019367D" w:rsidRPr="006A46E3">
        <w:rPr>
          <w:rFonts w:asciiTheme="minorHAnsi" w:eastAsiaTheme="minorHAnsi" w:hAnsiTheme="minorHAnsi" w:cs="함초롬바탕" w:hint="eastAsia"/>
          <w:sz w:val="24"/>
          <w:szCs w:val="24"/>
        </w:rPr>
        <w:t>시각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예술 분야 전문가로 전시 또는 프로젝트 </w:t>
      </w:r>
      <w:r w:rsidR="00EA40D0" w:rsidRPr="006A46E3">
        <w:rPr>
          <w:rFonts w:asciiTheme="minorHAnsi" w:eastAsiaTheme="minorHAnsi" w:hAnsiTheme="minorHAnsi" w:cs="함초롬바탕" w:hint="eastAsia"/>
          <w:sz w:val="24"/>
          <w:szCs w:val="24"/>
        </w:rPr>
        <w:t xml:space="preserve">참여나 </w:t>
      </w:r>
      <w:r w:rsidRPr="006A46E3">
        <w:rPr>
          <w:rFonts w:asciiTheme="minorHAnsi" w:eastAsiaTheme="minorHAnsi" w:hAnsiTheme="minorHAnsi" w:cs="함초롬바탕" w:hint="eastAsia"/>
          <w:sz w:val="24"/>
          <w:szCs w:val="24"/>
        </w:rPr>
        <w:t>기획 등 활동 경력이 있는 자</w:t>
      </w:r>
    </w:p>
    <w:p w:rsidR="001B5A79" w:rsidRPr="00810416" w:rsidRDefault="001B5A79" w:rsidP="00D62261">
      <w:pPr>
        <w:pStyle w:val="a3"/>
        <w:spacing w:line="240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</w:p>
    <w:p w:rsidR="00D77BF2" w:rsidRPr="009E1912" w:rsidRDefault="00D77BF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3. </w:t>
      </w:r>
      <w:r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>지원사항</w:t>
      </w:r>
    </w:p>
    <w:p w:rsidR="00D77BF2" w:rsidRPr="008F68B7" w:rsidRDefault="00D77BF2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2"/>
          <w:szCs w:val="22"/>
        </w:rPr>
      </w:pPr>
      <w:r w:rsidRPr="008F68B7">
        <w:rPr>
          <w:rFonts w:asciiTheme="minorHAnsi" w:eastAsiaTheme="minorHAnsi" w:hAnsiTheme="minorHAnsi" w:cs="함초롬바탕"/>
          <w:sz w:val="22"/>
          <w:szCs w:val="22"/>
        </w:rPr>
        <w:t xml:space="preserve">○ </w:t>
      </w:r>
      <w:r w:rsidR="00534C10" w:rsidRPr="008F68B7">
        <w:rPr>
          <w:rFonts w:asciiTheme="minorHAnsi" w:eastAsiaTheme="minorHAnsi" w:hAnsiTheme="minorHAnsi" w:cs="함초롬바탕" w:hint="eastAsia"/>
          <w:sz w:val="22"/>
          <w:szCs w:val="22"/>
        </w:rPr>
        <w:t xml:space="preserve">시설지원: 노근리평화공원 </w:t>
      </w:r>
      <w:r w:rsidR="00F50F8A" w:rsidRPr="008F68B7">
        <w:rPr>
          <w:rFonts w:asciiTheme="minorHAnsi" w:eastAsiaTheme="minorHAnsi" w:hAnsiTheme="minorHAnsi" w:cs="함초롬바탕" w:hint="eastAsia"/>
          <w:sz w:val="22"/>
          <w:szCs w:val="22"/>
        </w:rPr>
        <w:t>내 각종</w:t>
      </w:r>
      <w:r w:rsidR="00534C10" w:rsidRPr="008F68B7">
        <w:rPr>
          <w:rFonts w:asciiTheme="minorHAnsi" w:eastAsiaTheme="minorHAnsi" w:hAnsiTheme="minorHAnsi" w:cs="함초롬바탕" w:hint="eastAsia"/>
          <w:sz w:val="22"/>
          <w:szCs w:val="22"/>
        </w:rPr>
        <w:t xml:space="preserve"> 시설</w:t>
      </w:r>
      <w:r w:rsidR="00F50F8A" w:rsidRPr="008F68B7">
        <w:rPr>
          <w:rFonts w:asciiTheme="minorHAnsi" w:eastAsiaTheme="minorHAnsi" w:hAnsiTheme="minorHAnsi" w:cs="함초롬바탕" w:hint="eastAsia"/>
          <w:sz w:val="22"/>
          <w:szCs w:val="22"/>
        </w:rPr>
        <w:t xml:space="preserve"> - </w:t>
      </w:r>
      <w:r w:rsidR="00534C10" w:rsidRPr="008F68B7">
        <w:rPr>
          <w:rFonts w:asciiTheme="minorHAnsi" w:eastAsiaTheme="minorHAnsi" w:hAnsiTheme="minorHAnsi" w:cs="함초롬바탕" w:hint="eastAsia"/>
          <w:sz w:val="22"/>
          <w:szCs w:val="22"/>
        </w:rPr>
        <w:t>숙소,</w:t>
      </w:r>
      <w:r w:rsidR="00534C10" w:rsidRPr="008F68B7"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 w:rsidR="001F0C4F" w:rsidRPr="008F68B7">
        <w:rPr>
          <w:rFonts w:asciiTheme="minorHAnsi" w:eastAsiaTheme="minorHAnsi" w:hAnsiTheme="minorHAnsi" w:cs="함초롬바탕" w:hint="eastAsia"/>
          <w:sz w:val="22"/>
          <w:szCs w:val="22"/>
        </w:rPr>
        <w:t>소회의실(연구실),</w:t>
      </w:r>
      <w:r w:rsidR="001F0C4F" w:rsidRPr="008F68B7">
        <w:rPr>
          <w:rFonts w:asciiTheme="minorHAnsi" w:eastAsiaTheme="minorHAnsi" w:hAnsiTheme="minorHAnsi" w:cs="함초롬바탕"/>
          <w:sz w:val="22"/>
          <w:szCs w:val="22"/>
        </w:rPr>
        <w:t xml:space="preserve"> </w:t>
      </w:r>
      <w:r w:rsidR="001F0C4F" w:rsidRPr="008F68B7">
        <w:rPr>
          <w:rFonts w:asciiTheme="minorHAnsi" w:eastAsiaTheme="minorHAnsi" w:hAnsiTheme="minorHAnsi" w:cs="함초롬바탕" w:hint="eastAsia"/>
          <w:sz w:val="22"/>
          <w:szCs w:val="22"/>
        </w:rPr>
        <w:t>자료열람실, 명상룸 등</w:t>
      </w:r>
    </w:p>
    <w:p w:rsidR="00347640" w:rsidRPr="009E1912" w:rsidRDefault="00E22335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○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347640" w:rsidRPr="009E1912">
        <w:rPr>
          <w:rFonts w:asciiTheme="minorHAnsi" w:eastAsiaTheme="minorHAnsi" w:hAnsiTheme="minorHAnsi" w:cs="함초롬바탕" w:hint="eastAsia"/>
          <w:sz w:val="24"/>
          <w:szCs w:val="24"/>
        </w:rPr>
        <w:t>기록자료:</w:t>
      </w:r>
      <w:r w:rsidR="00347640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1F0C4F" w:rsidRPr="009E1912">
        <w:rPr>
          <w:rFonts w:asciiTheme="minorHAnsi" w:eastAsiaTheme="minorHAnsi" w:hAnsiTheme="minorHAnsi" w:cs="함초롬바탕" w:hint="eastAsia"/>
          <w:sz w:val="24"/>
          <w:szCs w:val="24"/>
        </w:rPr>
        <w:t>노근리</w:t>
      </w:r>
      <w:r w:rsidR="00602CF2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관련</w:t>
      </w:r>
      <w:r w:rsidR="001F0C4F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연구논문 및</w:t>
      </w:r>
      <w:r w:rsidR="00602CF2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각종</w:t>
      </w:r>
      <w:r w:rsidR="001F0C4F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자료집,</w:t>
      </w:r>
      <w:r w:rsidR="001F0C4F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1F0C4F" w:rsidRPr="009E1912">
        <w:rPr>
          <w:rFonts w:asciiTheme="minorHAnsi" w:eastAsiaTheme="minorHAnsi" w:hAnsiTheme="minorHAnsi" w:cs="함초롬바탕" w:hint="eastAsia"/>
          <w:sz w:val="24"/>
          <w:szCs w:val="24"/>
        </w:rPr>
        <w:t>영</w:t>
      </w:r>
      <w:r w:rsidR="00602CF2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상 기록물 </w:t>
      </w:r>
    </w:p>
    <w:p w:rsidR="00E22335" w:rsidRPr="009E1912" w:rsidRDefault="00602CF2" w:rsidP="00810416">
      <w:pPr>
        <w:pStyle w:val="a3"/>
        <w:spacing w:line="276" w:lineRule="auto"/>
        <w:ind w:right="60" w:firstLineChars="600" w:firstLine="14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(정은용,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정구도,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찰스 핸리 컬렉션</w:t>
      </w:r>
      <w:r w:rsidR="0019367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등 </w:t>
      </w:r>
      <w:r w:rsid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다수의 </w:t>
      </w:r>
      <w:r w:rsidR="0019367D" w:rsidRPr="009E1912">
        <w:rPr>
          <w:rFonts w:asciiTheme="minorHAnsi" w:eastAsiaTheme="minorHAnsi" w:hAnsiTheme="minorHAnsi" w:cs="함초롬바탕" w:hint="eastAsia"/>
          <w:sz w:val="24"/>
          <w:szCs w:val="24"/>
        </w:rPr>
        <w:t>연구자료</w:t>
      </w:r>
      <w:r w:rsidR="00E42A2C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제공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)</w:t>
      </w:r>
    </w:p>
    <w:p w:rsidR="00602CF2" w:rsidRPr="009E1912" w:rsidRDefault="001669B4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347640" w:rsidRPr="009E1912">
        <w:rPr>
          <w:rFonts w:asciiTheme="minorHAnsi" w:eastAsiaTheme="minorHAnsi" w:hAnsiTheme="minorHAnsi" w:cs="함초롬바탕" w:hint="eastAsia"/>
          <w:sz w:val="24"/>
          <w:szCs w:val="24"/>
        </w:rPr>
        <w:t>각종 프로그램 지원:</w:t>
      </w:r>
      <w:r w:rsidR="00347640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602CF2" w:rsidRPr="009E1912">
        <w:rPr>
          <w:rFonts w:asciiTheme="minorHAnsi" w:eastAsiaTheme="minorHAnsi" w:hAnsiTheme="minorHAnsi" w:cs="함초롬바탕" w:hint="eastAsia"/>
          <w:sz w:val="24"/>
          <w:szCs w:val="24"/>
        </w:rPr>
        <w:t>창작지원 프로그램</w:t>
      </w:r>
      <w:r w:rsidR="00602CF2" w:rsidRPr="009E1912">
        <w:rPr>
          <w:rFonts w:asciiTheme="minorHAnsi" w:eastAsiaTheme="minorHAnsi" w:hAnsiTheme="minorHAnsi" w:cs="함초롬바탕"/>
          <w:sz w:val="24"/>
          <w:szCs w:val="24"/>
        </w:rPr>
        <w:t>(</w:t>
      </w:r>
      <w:r w:rsidR="00347640" w:rsidRPr="009E1912">
        <w:rPr>
          <w:rFonts w:asciiTheme="minorHAnsi" w:eastAsiaTheme="minorHAnsi" w:hAnsiTheme="minorHAnsi" w:cs="함초롬바탕" w:hint="eastAsia"/>
          <w:sz w:val="24"/>
          <w:szCs w:val="24"/>
        </w:rPr>
        <w:t>제작 지원</w:t>
      </w:r>
      <w:r w:rsidR="00602CF2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및 </w:t>
      </w:r>
      <w:r w:rsidR="00347640" w:rsidRPr="009E1912">
        <w:rPr>
          <w:rFonts w:asciiTheme="minorHAnsi" w:eastAsiaTheme="minorHAnsi" w:hAnsiTheme="minorHAnsi" w:cs="함초롬바탕" w:hint="eastAsia"/>
          <w:sz w:val="24"/>
          <w:szCs w:val="24"/>
        </w:rPr>
        <w:t>다크투어 프로그램,</w:t>
      </w:r>
      <w:r w:rsidR="00347640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602CF2" w:rsidRPr="009E1912">
        <w:rPr>
          <w:rFonts w:asciiTheme="minorHAnsi" w:eastAsiaTheme="minorHAnsi" w:hAnsiTheme="minorHAnsi" w:cs="함초롬바탕" w:hint="eastAsia"/>
          <w:sz w:val="24"/>
          <w:szCs w:val="24"/>
        </w:rPr>
        <w:t>워크숍 등)</w:t>
      </w:r>
      <w:r w:rsidR="00602CF2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</w:p>
    <w:p w:rsidR="00DF0D26" w:rsidRPr="009E1912" w:rsidRDefault="00CC2A58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702613" w:rsidRPr="009E1912">
        <w:rPr>
          <w:rFonts w:asciiTheme="minorHAnsi" w:eastAsiaTheme="minorHAnsi" w:hAnsiTheme="minorHAnsi" w:cs="함초롬바탕" w:hint="eastAsia"/>
          <w:sz w:val="24"/>
          <w:szCs w:val="24"/>
        </w:rPr>
        <w:t>연구 결과물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특별 전시</w:t>
      </w:r>
      <w:r w:rsidR="00881849">
        <w:rPr>
          <w:rFonts w:asciiTheme="minorHAnsi" w:eastAsiaTheme="minorHAnsi" w:hAnsiTheme="minorHAnsi" w:cs="함초롬바탕" w:hint="eastAsia"/>
          <w:sz w:val="24"/>
          <w:szCs w:val="24"/>
        </w:rPr>
        <w:t xml:space="preserve">, </w:t>
      </w:r>
      <w:r w:rsidR="00680E11" w:rsidRPr="009E1912">
        <w:rPr>
          <w:rFonts w:asciiTheme="minorHAnsi" w:eastAsiaTheme="minorHAnsi" w:hAnsiTheme="minorHAnsi" w:cs="함초롬바탕" w:hint="eastAsia"/>
          <w:sz w:val="24"/>
          <w:szCs w:val="24"/>
        </w:rPr>
        <w:t>기획전</w:t>
      </w:r>
      <w:r w:rsidR="00881849">
        <w:rPr>
          <w:rFonts w:asciiTheme="minorHAnsi" w:eastAsiaTheme="minorHAnsi" w:hAnsiTheme="minorHAnsi" w:cs="함초롬바탕" w:hint="eastAsia"/>
          <w:sz w:val="24"/>
          <w:szCs w:val="24"/>
        </w:rPr>
        <w:t xml:space="preserve">, </w:t>
      </w:r>
      <w:r w:rsidR="00D62261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개인전 </w:t>
      </w:r>
      <w:r w:rsidR="00680E11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등 </w:t>
      </w:r>
      <w:r w:rsidR="001669B4" w:rsidRPr="009E1912">
        <w:rPr>
          <w:rFonts w:asciiTheme="minorHAnsi" w:eastAsiaTheme="minorHAnsi" w:hAnsiTheme="minorHAnsi" w:cs="함초롬바탕"/>
          <w:sz w:val="24"/>
          <w:szCs w:val="24"/>
        </w:rPr>
        <w:t>제공</w:t>
      </w:r>
      <w:r w:rsidR="0034764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,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국내외 </w:t>
      </w:r>
      <w:r w:rsidR="00653EB2" w:rsidRPr="009E1912">
        <w:rPr>
          <w:rFonts w:asciiTheme="minorHAnsi" w:eastAsiaTheme="minorHAnsi" w:hAnsiTheme="minorHAnsi" w:cs="함초롬바탕" w:hint="eastAsia"/>
          <w:sz w:val="24"/>
          <w:szCs w:val="24"/>
        </w:rPr>
        <w:t>유관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기관 교류</w:t>
      </w:r>
      <w:r w:rsidR="0034764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지원 등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</w:p>
    <w:p w:rsidR="003D40B4" w:rsidRPr="009E1912" w:rsidRDefault="005C1B24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○</w:t>
      </w:r>
      <w:r w:rsidR="00370E8F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F50F8A" w:rsidRPr="009E1912">
        <w:rPr>
          <w:rFonts w:asciiTheme="minorHAnsi" w:eastAsiaTheme="minorHAnsi" w:hAnsiTheme="minorHAnsi" w:cs="함초롬바탕" w:hint="eastAsia"/>
          <w:sz w:val="24"/>
          <w:szCs w:val="24"/>
        </w:rPr>
        <w:t>작품 제작비</w:t>
      </w:r>
      <w:r w:rsidR="00914EFC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2812B9">
        <w:rPr>
          <w:rFonts w:asciiTheme="minorHAnsi" w:eastAsiaTheme="minorHAnsi" w:hAnsiTheme="minorHAnsi" w:cs="함초롬바탕" w:hint="eastAsia"/>
          <w:sz w:val="24"/>
          <w:szCs w:val="24"/>
        </w:rPr>
        <w:t>외</w:t>
      </w:r>
      <w:r w:rsidR="00F50F8A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19367D" w:rsidRPr="009E1912">
        <w:rPr>
          <w:rFonts w:asciiTheme="minorHAnsi" w:eastAsiaTheme="minorHAnsi" w:hAnsiTheme="minorHAnsi" w:cs="함초롬바탕" w:hint="eastAsia"/>
          <w:sz w:val="24"/>
          <w:szCs w:val="24"/>
        </w:rPr>
        <w:t>체재비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(총 </w:t>
      </w:r>
      <w:r w:rsidR="00403A3D" w:rsidRPr="009E1912">
        <w:rPr>
          <w:rFonts w:asciiTheme="minorHAnsi" w:eastAsiaTheme="minorHAnsi" w:hAnsiTheme="minorHAnsi" w:cs="함초롬바탕"/>
          <w:sz w:val="24"/>
          <w:szCs w:val="24"/>
        </w:rPr>
        <w:t>200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>만원 팀별 지원)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, 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>교통비</w:t>
      </w:r>
      <w:r w:rsidR="00F50F8A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A96CF0" w:rsidRPr="009E1912">
        <w:rPr>
          <w:rFonts w:asciiTheme="minorHAnsi" w:eastAsiaTheme="minorHAnsi" w:hAnsiTheme="minorHAnsi" w:cs="함초롬바탕" w:hint="eastAsia"/>
          <w:sz w:val="24"/>
          <w:szCs w:val="24"/>
        </w:rPr>
        <w:t>등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B95FBF" w:rsidRPr="009E1912">
        <w:rPr>
          <w:rFonts w:asciiTheme="minorHAnsi" w:eastAsiaTheme="minorHAnsi" w:hAnsiTheme="minorHAnsi" w:cs="함초롬바탕" w:hint="eastAsia"/>
          <w:sz w:val="24"/>
          <w:szCs w:val="24"/>
        </w:rPr>
        <w:t>기타 필요적 경비</w:t>
      </w:r>
      <w:r w:rsidR="00A96CF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A7158C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지원 </w:t>
      </w:r>
    </w:p>
    <w:p w:rsidR="00D77BF2" w:rsidRPr="009E1912" w:rsidRDefault="005C1824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>
        <w:rPr>
          <w:rFonts w:asciiTheme="minorHAnsi" w:eastAsiaTheme="minorHAnsi" w:hAnsiTheme="minorHAnsi" w:cs="함초롬바탕"/>
          <w:b/>
          <w:bCs/>
          <w:sz w:val="24"/>
          <w:szCs w:val="24"/>
        </w:rPr>
        <w:br/>
      </w:r>
      <w:r w:rsidR="00D77BF2"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4. </w:t>
      </w:r>
      <w:r w:rsidR="00D77BF2"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>제출서류</w:t>
      </w:r>
    </w:p>
    <w:p w:rsidR="00370E8F" w:rsidRPr="009E1912" w:rsidRDefault="00D77BF2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E42A2C" w:rsidRPr="009E1912">
        <w:rPr>
          <w:rFonts w:asciiTheme="minorHAnsi" w:eastAsiaTheme="minorHAnsi" w:hAnsiTheme="minorHAnsi" w:cs="함초롬바탕" w:hint="eastAsia"/>
          <w:sz w:val="24"/>
          <w:szCs w:val="24"/>
        </w:rPr>
        <w:t>지원 신청서</w:t>
      </w:r>
      <w:r w:rsidR="00202EEC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및</w:t>
      </w:r>
      <w:r w:rsidR="00C13F68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연구 제안서</w:t>
      </w:r>
      <w:r w:rsidR="00C13F68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424D42">
        <w:rPr>
          <w:rFonts w:asciiTheme="minorHAnsi" w:eastAsiaTheme="minorHAnsi" w:hAnsiTheme="minorHAnsi" w:cs="함초롬바탕" w:hint="eastAsia"/>
          <w:sz w:val="24"/>
          <w:szCs w:val="24"/>
        </w:rPr>
        <w:t xml:space="preserve">등 </w:t>
      </w:r>
      <w:r w:rsidR="00C13F68" w:rsidRPr="009E1912">
        <w:rPr>
          <w:rFonts w:asciiTheme="minorHAnsi" w:eastAsiaTheme="minorHAnsi" w:hAnsiTheme="minorHAnsi" w:cs="함초롬바탕" w:hint="eastAsia"/>
          <w:sz w:val="24"/>
          <w:szCs w:val="24"/>
        </w:rPr>
        <w:t>1</w:t>
      </w:r>
      <w:r w:rsidR="00C13F68" w:rsidRPr="009E1912">
        <w:rPr>
          <w:rFonts w:asciiTheme="minorHAnsi" w:eastAsiaTheme="minorHAnsi" w:hAnsiTheme="minorHAnsi" w:cs="함초롬바탕"/>
          <w:sz w:val="24"/>
          <w:szCs w:val="24"/>
        </w:rPr>
        <w:t>부</w:t>
      </w:r>
      <w:r w:rsidR="00C13F68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(홈페이지 다운로드)</w:t>
      </w:r>
    </w:p>
    <w:p w:rsidR="00D77BF2" w:rsidRPr="009E1912" w:rsidRDefault="00D77BF2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17573A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포트폴리오 </w:t>
      </w:r>
      <w:r w:rsidR="0017573A" w:rsidRPr="009E1912">
        <w:rPr>
          <w:rFonts w:asciiTheme="minorHAnsi" w:eastAsiaTheme="minorHAnsi" w:hAnsiTheme="minorHAnsi" w:cs="함초롬바탕"/>
          <w:sz w:val="24"/>
          <w:szCs w:val="24"/>
        </w:rPr>
        <w:t xml:space="preserve">1 </w:t>
      </w:r>
      <w:r w:rsidR="0017573A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부 </w:t>
      </w:r>
      <w:r w:rsidR="0017573A" w:rsidRPr="009E1912">
        <w:rPr>
          <w:rFonts w:asciiTheme="minorHAnsi" w:eastAsiaTheme="minorHAnsi" w:hAnsiTheme="minorHAnsi" w:cs="함초롬바탕"/>
          <w:sz w:val="24"/>
          <w:szCs w:val="24"/>
        </w:rPr>
        <w:t>(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작품 및 활동 소개자료</w:t>
      </w:r>
      <w:r w:rsidR="0017573A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지정양식</w:t>
      </w:r>
      <w:r w:rsidR="00C13F68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홈페이지 다운로드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)</w:t>
      </w:r>
    </w:p>
    <w:p w:rsidR="00101915" w:rsidRPr="00F87827" w:rsidRDefault="00101915" w:rsidP="003E668B">
      <w:pPr>
        <w:pStyle w:val="a3"/>
        <w:spacing w:line="240" w:lineRule="auto"/>
        <w:ind w:left="480" w:hangingChars="200" w:hanging="480"/>
        <w:jc w:val="left"/>
        <w:rPr>
          <w:rFonts w:asciiTheme="minorHAnsi" w:eastAsiaTheme="minorHAnsi" w:hAnsiTheme="minorHAnsi" w:cs="함초롬바탕"/>
          <w:sz w:val="24"/>
          <w:szCs w:val="24"/>
        </w:rPr>
      </w:pPr>
      <w:r w:rsidRPr="007B72A6">
        <w:rPr>
          <w:rFonts w:asciiTheme="majorHAnsi" w:eastAsiaTheme="majorHAnsi" w:hAnsiTheme="majorHAnsi" w:cs="함초롬바탕"/>
          <w:sz w:val="24"/>
          <w:szCs w:val="24"/>
        </w:rPr>
        <w:t xml:space="preserve">○ 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신청서 등은 영동군</w:t>
      </w:r>
      <w:r w:rsidR="002A4850">
        <w:rPr>
          <w:rFonts w:asciiTheme="minorHAnsi" w:eastAsiaTheme="minorHAnsi" w:hAnsiTheme="minorHAnsi" w:cs="함초롬바탕" w:hint="eastAsia"/>
          <w:sz w:val="24"/>
          <w:szCs w:val="24"/>
        </w:rPr>
        <w:t>청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 홈페이지 </w:t>
      </w:r>
      <w:hyperlink r:id="rId9" w:history="1">
        <w:r w:rsidR="00F87827" w:rsidRPr="00072C43">
          <w:rPr>
            <w:rStyle w:val="a7"/>
            <w:rFonts w:asciiTheme="minorHAnsi" w:eastAsiaTheme="minorHAnsi" w:hAnsiTheme="minorHAnsi" w:cs="함초롬바탕" w:hint="eastAsia"/>
            <w:sz w:val="24"/>
            <w:szCs w:val="24"/>
          </w:rPr>
          <w:t>http://www.yd21.go.kr/</w:t>
        </w:r>
      </w:hyperlink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(시험채용) 또는 </w:t>
      </w:r>
      <w:r w:rsidR="003E668B">
        <w:rPr>
          <w:rFonts w:asciiTheme="minorHAnsi" w:eastAsiaTheme="minorHAnsi" w:hAnsiTheme="minorHAnsi" w:cs="함초롬바탕"/>
          <w:sz w:val="24"/>
          <w:szCs w:val="24"/>
        </w:rPr>
        <w:t xml:space="preserve">          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노근리평화공원 홈페이지</w:t>
      </w:r>
      <w:r w:rsid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hyperlink r:id="rId10" w:history="1">
        <w:r w:rsidR="00F87827" w:rsidRPr="00072C43">
          <w:rPr>
            <w:rStyle w:val="a7"/>
            <w:rFonts w:asciiTheme="minorHAnsi" w:eastAsiaTheme="minorHAnsi" w:hAnsiTheme="minorHAnsi" w:cs="함초롬바탕" w:hint="eastAsia"/>
            <w:sz w:val="24"/>
            <w:szCs w:val="24"/>
          </w:rPr>
          <w:t>www.yd21.go.kr/nogunri/</w:t>
        </w:r>
      </w:hyperlink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(소식</w:t>
      </w:r>
      <w:r w:rsidR="00881849">
        <w:rPr>
          <w:rFonts w:asciiTheme="minorHAnsi" w:eastAsiaTheme="minorHAnsi" w:hAnsiTheme="minorHAnsi" w:cs="함초롬바탕" w:hint="eastAsia"/>
          <w:sz w:val="24"/>
          <w:szCs w:val="24"/>
        </w:rPr>
        <w:t>-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공지사항)에서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내려 받거나 노근리평화기념관</w:t>
      </w:r>
      <w:r w:rsid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2층 사무실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(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레지던시 담당 부서)에서 교부 </w:t>
      </w:r>
    </w:p>
    <w:p w:rsidR="003E668B" w:rsidRDefault="003E668B" w:rsidP="00BF5028">
      <w:pPr>
        <w:pStyle w:val="a3"/>
        <w:spacing w:line="360" w:lineRule="auto"/>
        <w:ind w:left="2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</w:p>
    <w:p w:rsidR="00D77BF2" w:rsidRPr="009E1912" w:rsidRDefault="00D77BF2" w:rsidP="003E668B">
      <w:pPr>
        <w:pStyle w:val="a3"/>
        <w:spacing w:line="276" w:lineRule="auto"/>
        <w:ind w:left="260" w:right="60" w:hangingChars="100" w:hanging="2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5. </w:t>
      </w:r>
      <w:r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>선정방법</w:t>
      </w:r>
      <w:r w:rsidR="00E42A2C"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 및 선정자 발표</w:t>
      </w:r>
    </w:p>
    <w:p w:rsidR="00D77BF2" w:rsidRPr="009E1912" w:rsidRDefault="00D77BF2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1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차 서류심사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제출자료 서류 심의</w:t>
      </w:r>
    </w:p>
    <w:p w:rsidR="00D62261" w:rsidRPr="009E1912" w:rsidRDefault="00D77BF2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2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차</w:t>
      </w:r>
      <w:r w:rsidR="00336CD5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2757FB" w:rsidRPr="009E1912">
        <w:rPr>
          <w:rFonts w:asciiTheme="minorHAnsi" w:eastAsiaTheme="minorHAnsi" w:hAnsiTheme="minorHAnsi" w:cs="함초롬바탕" w:hint="eastAsia"/>
          <w:sz w:val="24"/>
          <w:szCs w:val="24"/>
        </w:rPr>
        <w:t>인터뷰</w:t>
      </w:r>
      <w:r w:rsidR="0091041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336CD5" w:rsidRPr="009E1912">
        <w:rPr>
          <w:rFonts w:asciiTheme="minorHAnsi" w:eastAsiaTheme="minorHAnsi" w:hAnsiTheme="minorHAnsi" w:cs="함초롬바탕" w:hint="eastAsia"/>
          <w:sz w:val="24"/>
          <w:szCs w:val="24"/>
        </w:rPr>
        <w:t>심사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: </w:t>
      </w:r>
      <w:r w:rsidR="00D60EEB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지원자 개별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프리젠테이션 및 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질의응답 </w:t>
      </w:r>
    </w:p>
    <w:p w:rsidR="00734F35" w:rsidRPr="009E1912" w:rsidRDefault="002757FB" w:rsidP="00810416">
      <w:pPr>
        <w:pStyle w:val="a3"/>
        <w:spacing w:line="276" w:lineRule="auto"/>
        <w:ind w:right="60" w:firstLineChars="100" w:firstLine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- 1차, 2차 선정자 개별 공</w:t>
      </w:r>
      <w:r w:rsidR="00C42298" w:rsidRPr="009E1912">
        <w:rPr>
          <w:rFonts w:asciiTheme="minorHAnsi" w:eastAsiaTheme="minorHAnsi" w:hAnsiTheme="minorHAnsi" w:cs="함초롬바탕" w:hint="eastAsia"/>
          <w:sz w:val="24"/>
          <w:szCs w:val="24"/>
        </w:rPr>
        <w:t>지</w:t>
      </w:r>
      <w:r w:rsidR="0017573A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</w:p>
    <w:p w:rsidR="00734F35" w:rsidRPr="009E1912" w:rsidRDefault="00734F35" w:rsidP="00810416">
      <w:pPr>
        <w:pStyle w:val="a3"/>
        <w:spacing w:line="276" w:lineRule="auto"/>
        <w:ind w:right="60" w:firstLineChars="100" w:firstLine="240"/>
        <w:rPr>
          <w:rFonts w:asciiTheme="minorHAnsi" w:eastAsiaTheme="minorHAnsi" w:hAnsiTheme="minorHAnsi" w:cs="함초롬바탕"/>
          <w:color w:val="auto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- </w:t>
      </w:r>
      <w:r w:rsidR="0017573A" w:rsidRPr="009E1912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최종 선정자 </w:t>
      </w:r>
      <w:r w:rsidR="00E97134" w:rsidRPr="009E1912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노근리평화공원 </w:t>
      </w:r>
      <w:r w:rsidR="0017573A" w:rsidRPr="009E1912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홈페이지 </w:t>
      </w:r>
      <w:r w:rsidR="00E42A2C" w:rsidRPr="009E1912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>게시</w:t>
      </w:r>
      <w:r w:rsidR="0017573A" w:rsidRPr="009E1912">
        <w:rPr>
          <w:rFonts w:asciiTheme="minorHAnsi" w:eastAsiaTheme="minorHAnsi" w:hAnsiTheme="minorHAnsi" w:cs="함초롬바탕" w:hint="eastAsia"/>
          <w:color w:val="auto"/>
          <w:sz w:val="24"/>
          <w:szCs w:val="24"/>
        </w:rPr>
        <w:t xml:space="preserve"> </w:t>
      </w:r>
    </w:p>
    <w:p w:rsidR="005C1824" w:rsidRDefault="005C1824" w:rsidP="005C1824">
      <w:pPr>
        <w:pStyle w:val="a3"/>
        <w:spacing w:line="240" w:lineRule="auto"/>
        <w:ind w:right="60" w:firstLineChars="100" w:firstLine="200"/>
        <w:rPr>
          <w:rFonts w:asciiTheme="minorHAnsi" w:eastAsiaTheme="minorHAnsi" w:hAnsiTheme="minorHAnsi" w:cs="함초롬바탕"/>
          <w:color w:val="auto"/>
        </w:rPr>
      </w:pPr>
    </w:p>
    <w:p w:rsidR="00101915" w:rsidRDefault="00101915" w:rsidP="005C1824">
      <w:pPr>
        <w:pStyle w:val="a3"/>
        <w:spacing w:line="240" w:lineRule="auto"/>
        <w:ind w:right="60" w:firstLineChars="100" w:firstLine="200"/>
        <w:rPr>
          <w:rFonts w:asciiTheme="minorHAnsi" w:eastAsiaTheme="minorHAnsi" w:hAnsiTheme="minorHAnsi" w:cs="함초롬바탕"/>
          <w:color w:val="auto"/>
        </w:rPr>
      </w:pPr>
    </w:p>
    <w:p w:rsidR="00241408" w:rsidRDefault="00241408" w:rsidP="005C1824">
      <w:pPr>
        <w:pStyle w:val="a3"/>
        <w:spacing w:line="240" w:lineRule="auto"/>
        <w:ind w:right="60" w:firstLineChars="100" w:firstLine="200"/>
        <w:rPr>
          <w:rFonts w:asciiTheme="minorHAnsi" w:eastAsiaTheme="minorHAnsi" w:hAnsiTheme="minorHAnsi" w:cs="함초롬바탕"/>
          <w:color w:val="auto"/>
        </w:rPr>
      </w:pPr>
      <w:bookmarkStart w:id="0" w:name="_GoBack"/>
      <w:bookmarkEnd w:id="0"/>
    </w:p>
    <w:p w:rsidR="005C1B24" w:rsidRPr="009E1912" w:rsidRDefault="00D77BF2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6. </w:t>
      </w:r>
      <w:r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>추진일정</w:t>
      </w:r>
    </w:p>
    <w:p w:rsidR="00BB47BC" w:rsidRPr="009E1912" w:rsidRDefault="00D77BF2" w:rsidP="002812B9">
      <w:pPr>
        <w:pStyle w:val="a3"/>
        <w:spacing w:line="276" w:lineRule="auto"/>
        <w:ind w:right="60"/>
        <w:jc w:val="left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2023</w:t>
      </w:r>
      <w:r w:rsidR="009D3962" w:rsidRPr="009E1912">
        <w:rPr>
          <w:rFonts w:asciiTheme="minorHAnsi" w:eastAsiaTheme="minorHAnsi" w:hAnsiTheme="minorHAnsi" w:cs="함초롬바탕" w:hint="eastAsia"/>
          <w:sz w:val="24"/>
          <w:szCs w:val="24"/>
        </w:rPr>
        <w:t>년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19367D" w:rsidRPr="009E1912">
        <w:rPr>
          <w:rFonts w:asciiTheme="minorHAnsi" w:eastAsiaTheme="minorHAnsi" w:hAnsiTheme="minorHAnsi" w:cs="함초롬바탕"/>
          <w:sz w:val="24"/>
          <w:szCs w:val="24"/>
        </w:rPr>
        <w:t>5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184155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596F22" w:rsidRPr="009E1912">
        <w:rPr>
          <w:rFonts w:asciiTheme="minorHAnsi" w:eastAsiaTheme="minorHAnsi" w:hAnsiTheme="minorHAnsi" w:cs="함초롬바탕"/>
          <w:sz w:val="24"/>
          <w:szCs w:val="24"/>
        </w:rPr>
        <w:t>2</w:t>
      </w:r>
      <w:r w:rsidR="00202EEC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일 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>모집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 공고</w:t>
      </w:r>
    </w:p>
    <w:p w:rsidR="00D77BF2" w:rsidRPr="009E1912" w:rsidRDefault="00D77BF2" w:rsidP="002812B9">
      <w:pPr>
        <w:pStyle w:val="a3"/>
        <w:spacing w:line="276" w:lineRule="auto"/>
        <w:ind w:right="60"/>
        <w:jc w:val="left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2023</w:t>
      </w:r>
      <w:r w:rsidR="009D3962" w:rsidRPr="009E1912">
        <w:rPr>
          <w:rFonts w:asciiTheme="minorHAnsi" w:eastAsiaTheme="minorHAnsi" w:hAnsiTheme="minorHAnsi" w:cs="함초롬바탕" w:hint="eastAsia"/>
          <w:sz w:val="24"/>
          <w:szCs w:val="24"/>
        </w:rPr>
        <w:t>년</w:t>
      </w:r>
      <w:r w:rsidR="0019367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19367D" w:rsidRPr="009E1912">
        <w:rPr>
          <w:rFonts w:asciiTheme="minorHAnsi" w:eastAsiaTheme="minorHAnsi" w:hAnsiTheme="minorHAnsi" w:cs="함초롬바탕"/>
          <w:sz w:val="24"/>
          <w:szCs w:val="24"/>
        </w:rPr>
        <w:t>5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184155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596F22" w:rsidRPr="009E1912">
        <w:rPr>
          <w:rFonts w:asciiTheme="minorHAnsi" w:eastAsiaTheme="minorHAnsi" w:hAnsiTheme="minorHAnsi" w:cs="함초롬바탕"/>
          <w:sz w:val="24"/>
          <w:szCs w:val="24"/>
        </w:rPr>
        <w:t>21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일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신청서 접수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마감</w:t>
      </w:r>
    </w:p>
    <w:p w:rsidR="00D77BF2" w:rsidRPr="009E1912" w:rsidRDefault="00D77BF2" w:rsidP="002812B9">
      <w:pPr>
        <w:pStyle w:val="a3"/>
        <w:spacing w:line="276" w:lineRule="auto"/>
        <w:ind w:right="60"/>
        <w:jc w:val="left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2023</w:t>
      </w:r>
      <w:r w:rsidR="009D3962" w:rsidRPr="009E1912">
        <w:rPr>
          <w:rFonts w:asciiTheme="minorHAnsi" w:eastAsiaTheme="minorHAnsi" w:hAnsiTheme="minorHAnsi" w:cs="함초롬바탕" w:hint="eastAsia"/>
          <w:sz w:val="24"/>
          <w:szCs w:val="24"/>
        </w:rPr>
        <w:t>년</w:t>
      </w:r>
      <w:r w:rsidR="00EA40D0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19367D" w:rsidRPr="009E1912">
        <w:rPr>
          <w:rFonts w:asciiTheme="minorHAnsi" w:eastAsiaTheme="minorHAnsi" w:hAnsiTheme="minorHAnsi" w:cs="함초롬바탕"/>
          <w:sz w:val="24"/>
          <w:szCs w:val="24"/>
        </w:rPr>
        <w:t>5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23일</w:t>
      </w:r>
      <w:r w:rsidR="0063370D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403A3D" w:rsidRPr="009E1912">
        <w:rPr>
          <w:rFonts w:asciiTheme="minorHAnsi" w:eastAsiaTheme="minorHAnsi" w:hAnsiTheme="minorHAnsi" w:cs="함초롬바탕"/>
          <w:sz w:val="24"/>
          <w:szCs w:val="24"/>
        </w:rPr>
        <w:t>~ 26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일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심의 추진</w:t>
      </w:r>
      <w:r w:rsidR="00184155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(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서류심의 및 인터뷰심의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)</w:t>
      </w:r>
    </w:p>
    <w:p w:rsidR="00D77BF2" w:rsidRPr="009E1912" w:rsidRDefault="00D77BF2" w:rsidP="002812B9">
      <w:pPr>
        <w:pStyle w:val="a3"/>
        <w:spacing w:line="276" w:lineRule="auto"/>
        <w:ind w:right="60"/>
        <w:jc w:val="left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2023</w:t>
      </w:r>
      <w:r w:rsidR="00181149" w:rsidRPr="009E1912">
        <w:rPr>
          <w:rFonts w:asciiTheme="minorHAnsi" w:eastAsiaTheme="minorHAnsi" w:hAnsiTheme="minorHAnsi" w:cs="함초롬바탕" w:hint="eastAsia"/>
          <w:sz w:val="24"/>
          <w:szCs w:val="24"/>
        </w:rPr>
        <w:t>년</w:t>
      </w:r>
      <w:r w:rsidR="009D3962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B85581" w:rsidRPr="009E1912">
        <w:rPr>
          <w:rFonts w:asciiTheme="minorHAnsi" w:eastAsiaTheme="minorHAnsi" w:hAnsiTheme="minorHAnsi" w:cs="함초롬바탕"/>
          <w:sz w:val="24"/>
          <w:szCs w:val="24"/>
        </w:rPr>
        <w:t>5</w:t>
      </w:r>
      <w:r w:rsidR="000E797D" w:rsidRPr="009E1912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403A3D" w:rsidRPr="009E1912">
        <w:rPr>
          <w:rFonts w:asciiTheme="minorHAnsi" w:eastAsiaTheme="minorHAnsi" w:hAnsiTheme="minorHAnsi" w:cs="함초롬바탕" w:hint="eastAsia"/>
          <w:sz w:val="24"/>
          <w:szCs w:val="24"/>
        </w:rPr>
        <w:t>말</w:t>
      </w:r>
      <w:r w:rsidR="00E42A2C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결과</w:t>
      </w:r>
      <w:r w:rsidR="001B0805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발표</w:t>
      </w:r>
      <w:r w:rsidR="00184155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4C111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(개별연락 또는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온라인</w:t>
      </w:r>
      <w:r w:rsidR="004C111D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공지)</w:t>
      </w:r>
    </w:p>
    <w:p w:rsidR="00202EEC" w:rsidRPr="002812B9" w:rsidRDefault="00311102" w:rsidP="002812B9">
      <w:pPr>
        <w:pStyle w:val="a3"/>
        <w:spacing w:line="276" w:lineRule="auto"/>
        <w:ind w:right="60"/>
        <w:jc w:val="left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2023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년 </w:t>
      </w:r>
      <w:r w:rsidR="0019367D" w:rsidRPr="009E1912">
        <w:rPr>
          <w:rFonts w:asciiTheme="minorHAnsi" w:eastAsiaTheme="minorHAnsi" w:hAnsiTheme="minorHAnsi" w:cs="함초롬바탕"/>
          <w:sz w:val="24"/>
          <w:szCs w:val="24"/>
        </w:rPr>
        <w:t>6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월</w:t>
      </w:r>
      <w:r w:rsidR="00EA40D0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>이후</w:t>
      </w:r>
      <w:r w:rsidR="0063370D"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입주</w:t>
      </w:r>
      <w:r w:rsidR="005339EA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시작</w:t>
      </w:r>
      <w:r w:rsidRPr="002812B9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="00202EEC" w:rsidRPr="002812B9">
        <w:rPr>
          <w:rFonts w:asciiTheme="minorHAnsi" w:eastAsiaTheme="minorHAnsi" w:hAnsiTheme="minorHAnsi" w:cs="함초롬바탕" w:hint="eastAsia"/>
          <w:sz w:val="24"/>
          <w:szCs w:val="24"/>
        </w:rPr>
        <w:t xml:space="preserve">  </w:t>
      </w:r>
    </w:p>
    <w:p w:rsidR="00F87827" w:rsidRPr="00F87827" w:rsidRDefault="00F87827" w:rsidP="002812B9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>○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2023년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6</w:t>
      </w:r>
      <w:r w:rsidR="002812B9">
        <w:rPr>
          <w:rFonts w:asciiTheme="minorHAnsi" w:eastAsiaTheme="minorHAnsi" w:hAnsiTheme="minorHAnsi" w:cs="함초롬바탕"/>
          <w:sz w:val="24"/>
          <w:szCs w:val="24"/>
        </w:rPr>
        <w:t>~</w:t>
      </w:r>
      <w:r w:rsidR="005F1AF1">
        <w:rPr>
          <w:rFonts w:asciiTheme="minorHAnsi" w:eastAsiaTheme="minorHAnsi" w:hAnsiTheme="minorHAnsi" w:cs="함초롬바탕"/>
          <w:sz w:val="24"/>
          <w:szCs w:val="24"/>
        </w:rPr>
        <w:t>7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월</w:t>
      </w:r>
      <w:r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  <w:r w:rsidR="002812B9">
        <w:rPr>
          <w:rFonts w:asciiTheme="minorHAnsi" w:eastAsiaTheme="minorHAnsi" w:hAnsiTheme="minorHAnsi" w:cs="함초롬바탕" w:hint="eastAsia"/>
          <w:sz w:val="24"/>
          <w:szCs w:val="24"/>
        </w:rPr>
        <w:t xml:space="preserve">  창작지원 </w:t>
      </w:r>
      <w:r>
        <w:rPr>
          <w:rFonts w:asciiTheme="minorHAnsi" w:eastAsiaTheme="minorHAnsi" w:hAnsiTheme="minorHAnsi" w:cs="함초롬바탕" w:hint="eastAsia"/>
          <w:sz w:val="24"/>
          <w:szCs w:val="24"/>
        </w:rPr>
        <w:t>프로그램</w:t>
      </w:r>
      <w:r w:rsidR="002812B9">
        <w:rPr>
          <w:rFonts w:asciiTheme="minorHAnsi" w:eastAsiaTheme="minorHAnsi" w:hAnsiTheme="minorHAnsi" w:cs="함초롬바탕" w:hint="eastAsia"/>
          <w:sz w:val="24"/>
          <w:szCs w:val="24"/>
        </w:rPr>
        <w:t xml:space="preserve"> 진행 (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간담회</w:t>
      </w:r>
      <w:r w:rsidR="002812B9">
        <w:rPr>
          <w:rFonts w:asciiTheme="minorHAnsi" w:eastAsiaTheme="minorHAnsi" w:hAnsiTheme="minorHAnsi" w:cs="함초롬바탕" w:hint="eastAsia"/>
          <w:sz w:val="24"/>
          <w:szCs w:val="24"/>
        </w:rPr>
        <w:t>, 다크투어</w:t>
      </w:r>
      <w:r w:rsidR="002812B9">
        <w:rPr>
          <w:rFonts w:asciiTheme="minorHAnsi" w:eastAsiaTheme="minorHAnsi" w:hAnsiTheme="minorHAnsi" w:cs="함초롬바탕"/>
          <w:sz w:val="24"/>
          <w:szCs w:val="24"/>
        </w:rPr>
        <w:t>,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 워크숍</w:t>
      </w:r>
      <w:r w:rsidR="005F1AF1">
        <w:rPr>
          <w:rFonts w:asciiTheme="minorHAnsi" w:eastAsiaTheme="minorHAnsi" w:hAnsiTheme="minorHAnsi" w:cs="함초롬바탕" w:hint="eastAsia"/>
          <w:sz w:val="24"/>
          <w:szCs w:val="24"/>
        </w:rPr>
        <w:t xml:space="preserve"> 등</w:t>
      </w:r>
      <w:r w:rsidR="002812B9">
        <w:rPr>
          <w:rFonts w:asciiTheme="minorHAnsi" w:eastAsiaTheme="minorHAnsi" w:hAnsiTheme="minorHAnsi" w:cs="함초롬바탕" w:hint="eastAsia"/>
          <w:sz w:val="24"/>
          <w:szCs w:val="24"/>
        </w:rPr>
        <w:t>)</w:t>
      </w:r>
    </w:p>
    <w:p w:rsidR="00F87827" w:rsidRPr="00F87827" w:rsidRDefault="00F87827" w:rsidP="002812B9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2023년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8</w:t>
      </w:r>
      <w:r w:rsidR="002812B9">
        <w:rPr>
          <w:rFonts w:asciiTheme="minorHAnsi" w:eastAsiaTheme="minorHAnsi" w:hAnsiTheme="minorHAnsi" w:cs="함초롬바탕"/>
          <w:sz w:val="24"/>
          <w:szCs w:val="24"/>
        </w:rPr>
        <w:t>~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9월</w:t>
      </w:r>
      <w:r>
        <w:rPr>
          <w:rFonts w:asciiTheme="minorHAnsi" w:eastAsiaTheme="minorHAnsi" w:hAnsiTheme="minorHAnsi" w:cs="함초롬바탕"/>
          <w:sz w:val="24"/>
          <w:szCs w:val="24"/>
        </w:rPr>
        <w:t xml:space="preserve"> 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 결과물 제작 </w:t>
      </w:r>
    </w:p>
    <w:p w:rsidR="00F87827" w:rsidRPr="00F87827" w:rsidRDefault="00F87827" w:rsidP="002812B9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2023년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9</w:t>
      </w:r>
      <w:r w:rsidR="002812B9">
        <w:rPr>
          <w:rFonts w:asciiTheme="minorHAnsi" w:eastAsiaTheme="minorHAnsi" w:hAnsiTheme="minorHAnsi" w:cs="함초롬바탕"/>
          <w:sz w:val="24"/>
          <w:szCs w:val="24"/>
        </w:rPr>
        <w:t>~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12월</w:t>
      </w:r>
      <w:r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 결과물 전시 및 발표   </w:t>
      </w:r>
    </w:p>
    <w:p w:rsidR="00F87827" w:rsidRPr="00F87827" w:rsidRDefault="00F87827" w:rsidP="002812B9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○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2023년 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>11</w:t>
      </w:r>
      <w:r w:rsidR="002812B9">
        <w:rPr>
          <w:rFonts w:asciiTheme="minorHAnsi" w:eastAsiaTheme="minorHAnsi" w:hAnsiTheme="minorHAnsi" w:cs="함초롬바탕"/>
          <w:sz w:val="24"/>
          <w:szCs w:val="24"/>
        </w:rPr>
        <w:t>~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12월 성과 </w:t>
      </w:r>
      <w:r w:rsidR="005F1AF1">
        <w:rPr>
          <w:rFonts w:asciiTheme="minorHAnsi" w:eastAsiaTheme="minorHAnsi" w:hAnsiTheme="minorHAnsi" w:cs="함초롬바탕" w:hint="eastAsia"/>
          <w:sz w:val="24"/>
          <w:szCs w:val="24"/>
        </w:rPr>
        <w:t>및</w:t>
      </w:r>
      <w:r w:rsidRPr="00F87827">
        <w:rPr>
          <w:rFonts w:asciiTheme="minorHAnsi" w:eastAsiaTheme="minorHAnsi" w:hAnsiTheme="minorHAnsi" w:cs="함초롬바탕"/>
          <w:sz w:val="24"/>
          <w:szCs w:val="24"/>
        </w:rPr>
        <w:t xml:space="preserve"> 정산 보고</w:t>
      </w:r>
      <w:r w:rsidRPr="00F87827">
        <w:rPr>
          <w:rFonts w:asciiTheme="minorHAnsi" w:eastAsiaTheme="minorHAnsi" w:hAnsiTheme="minorHAnsi" w:cs="함초롬바탕" w:hint="eastAsia"/>
          <w:sz w:val="24"/>
          <w:szCs w:val="24"/>
        </w:rPr>
        <w:t xml:space="preserve">  </w:t>
      </w:r>
    </w:p>
    <w:p w:rsidR="00101915" w:rsidRPr="005F1AF1" w:rsidRDefault="00101915" w:rsidP="002812B9">
      <w:pPr>
        <w:pStyle w:val="a3"/>
        <w:spacing w:line="276" w:lineRule="auto"/>
        <w:ind w:right="60"/>
        <w:jc w:val="left"/>
        <w:rPr>
          <w:rFonts w:asciiTheme="minorHAnsi" w:eastAsiaTheme="minorHAnsi" w:hAnsiTheme="minorHAnsi" w:cs="함초롬바탕"/>
        </w:rPr>
      </w:pPr>
    </w:p>
    <w:p w:rsidR="00347640" w:rsidRPr="009E1912" w:rsidRDefault="00E42A2C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26"/>
          <w:szCs w:val="26"/>
        </w:rPr>
      </w:pP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>7.</w:t>
      </w:r>
      <w:r w:rsidRPr="009E1912">
        <w:rPr>
          <w:rFonts w:asciiTheme="minorHAnsi" w:eastAsiaTheme="minorHAnsi" w:hAnsiTheme="minorHAnsi" w:cs="함초롬바탕"/>
          <w:b/>
          <w:bCs/>
          <w:sz w:val="26"/>
          <w:szCs w:val="26"/>
        </w:rPr>
        <w:t xml:space="preserve"> </w:t>
      </w:r>
      <w:r w:rsidRPr="009E1912">
        <w:rPr>
          <w:rFonts w:asciiTheme="minorHAnsi" w:eastAsiaTheme="minorHAnsi" w:hAnsiTheme="minorHAnsi" w:cs="함초롬바탕" w:hint="eastAsia"/>
          <w:b/>
          <w:bCs/>
          <w:sz w:val="26"/>
          <w:szCs w:val="26"/>
        </w:rPr>
        <w:t xml:space="preserve">유의사항 </w:t>
      </w:r>
    </w:p>
    <w:p w:rsidR="00066FEE" w:rsidRPr="00066FEE" w:rsidRDefault="00066FEE" w:rsidP="00810416">
      <w:pPr>
        <w:pStyle w:val="a3"/>
        <w:spacing w:line="276" w:lineRule="auto"/>
        <w:ind w:left="60" w:right="60"/>
        <w:rPr>
          <w:rFonts w:asciiTheme="minorHAnsi" w:eastAsiaTheme="minorHAnsi" w:hAnsiTheme="minorHAnsi" w:cs="함초롬바탕"/>
          <w:b/>
          <w:bCs/>
          <w:sz w:val="8"/>
          <w:szCs w:val="24"/>
        </w:rPr>
      </w:pPr>
    </w:p>
    <w:p w:rsidR="00FB3215" w:rsidRPr="009E1912" w:rsidRDefault="00FB3215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</w:rPr>
      </w:pPr>
      <w:r w:rsidRPr="009E1912">
        <w:rPr>
          <w:rFonts w:asciiTheme="minorHAnsi" w:eastAsiaTheme="minorHAnsi" w:hAnsiTheme="minorHAnsi" w:cs="함초롬바탕" w:hint="eastAsia"/>
          <w:sz w:val="24"/>
        </w:rPr>
        <w:t>○</w:t>
      </w:r>
      <w:r w:rsidRPr="009E1912">
        <w:rPr>
          <w:rFonts w:asciiTheme="minorHAnsi" w:eastAsiaTheme="minorHAnsi" w:hAnsiTheme="minorHAnsi" w:cs="함초롬바탕"/>
          <w:sz w:val="24"/>
        </w:rPr>
        <w:t xml:space="preserve"> 공통사항</w:t>
      </w:r>
    </w:p>
    <w:p w:rsidR="008F68B7" w:rsidRDefault="00FB3215" w:rsidP="00810416">
      <w:pPr>
        <w:pStyle w:val="a3"/>
        <w:spacing w:line="276" w:lineRule="auto"/>
        <w:ind w:leftChars="100" w:left="4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- 심사 중 지원자의 포트폴리오 온라인 링크가 깨져 파일이 정상적으로 재생되지 않거나 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화면에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 로딩되지 않을 경우, 심사대상에서 제외될 수 있으니 작품 제출시 </w:t>
      </w:r>
      <w:r w:rsidR="005F1AF1">
        <w:rPr>
          <w:rFonts w:asciiTheme="minorHAnsi" w:eastAsiaTheme="minorHAnsi" w:hAnsiTheme="minorHAnsi" w:cs="함초롬바탕" w:hint="eastAsia"/>
          <w:sz w:val="24"/>
          <w:szCs w:val="24"/>
        </w:rPr>
        <w:t xml:space="preserve">반드시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링크 확인 필요</w:t>
      </w:r>
    </w:p>
    <w:p w:rsidR="00347640" w:rsidRPr="009E1912" w:rsidRDefault="00FB3215" w:rsidP="00810416">
      <w:pPr>
        <w:pStyle w:val="a3"/>
        <w:spacing w:line="276" w:lineRule="auto"/>
        <w:ind w:right="60" w:firstLineChars="100" w:firstLine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- 접수된 포트폴리오는 반환하지 않음</w:t>
      </w:r>
    </w:p>
    <w:p w:rsidR="00066FEE" w:rsidRPr="009E1912" w:rsidRDefault="00066FEE" w:rsidP="00810416">
      <w:pPr>
        <w:pStyle w:val="a3"/>
        <w:spacing w:line="276" w:lineRule="auto"/>
        <w:ind w:right="60" w:firstLineChars="100" w:firstLine="240"/>
        <w:rPr>
          <w:rFonts w:asciiTheme="minorHAnsi" w:eastAsiaTheme="minorHAnsi" w:hAnsiTheme="minorHAnsi" w:cs="함초롬바탕"/>
          <w:sz w:val="24"/>
          <w:szCs w:val="24"/>
        </w:rPr>
      </w:pPr>
    </w:p>
    <w:p w:rsidR="00FB3215" w:rsidRPr="009E1912" w:rsidRDefault="00FB3215" w:rsidP="00810416">
      <w:pPr>
        <w:pStyle w:val="a3"/>
        <w:spacing w:line="276" w:lineRule="auto"/>
        <w:ind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>○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 아래 사항에 해당되는 경우, </w:t>
      </w:r>
      <w:r w:rsidR="00763434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선발 또는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입주 취소 등의 불이익이 발생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가능함</w:t>
      </w:r>
    </w:p>
    <w:p w:rsidR="00DF0F51" w:rsidRPr="009E1912" w:rsidRDefault="00FB3215" w:rsidP="005F1AF1">
      <w:pPr>
        <w:pStyle w:val="a3"/>
        <w:spacing w:line="276" w:lineRule="auto"/>
        <w:ind w:leftChars="100" w:left="4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- 제출 서류의 내용 중 의도적으로 허위 사실을 기재하거나 중대한 미비 사항이 있는 경우</w:t>
      </w:r>
    </w:p>
    <w:p w:rsidR="00FB3215" w:rsidRPr="009E1912" w:rsidRDefault="00FB3215" w:rsidP="005F1AF1">
      <w:pPr>
        <w:pStyle w:val="a3"/>
        <w:spacing w:line="276" w:lineRule="auto"/>
        <w:ind w:leftChars="100" w:left="4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- 타인의 아이디어 도용 또는 지적재산권을 </w:t>
      </w:r>
      <w:r w:rsidR="00DF0F51" w:rsidRPr="009E1912">
        <w:rPr>
          <w:rFonts w:asciiTheme="minorHAnsi" w:eastAsiaTheme="minorHAnsi" w:hAnsiTheme="minorHAnsi" w:cs="함초롬바탕"/>
          <w:sz w:val="24"/>
          <w:szCs w:val="24"/>
        </w:rPr>
        <w:t>침해</w:t>
      </w:r>
      <w:r w:rsidR="00DF0F51" w:rsidRPr="009E1912">
        <w:rPr>
          <w:rFonts w:asciiTheme="minorHAnsi" w:eastAsiaTheme="minorHAnsi" w:hAnsiTheme="minorHAnsi" w:cs="함초롬바탕" w:hint="eastAsia"/>
          <w:sz w:val="24"/>
          <w:szCs w:val="24"/>
        </w:rPr>
        <w:t>하여 분쟁</w:t>
      </w:r>
      <w:r w:rsidR="00D3525B" w:rsidRPr="009E1912">
        <w:rPr>
          <w:rFonts w:asciiTheme="minorHAnsi" w:eastAsiaTheme="minorHAnsi" w:hAnsiTheme="minorHAnsi" w:cs="함초롬바탕" w:hint="eastAsia"/>
          <w:sz w:val="24"/>
          <w:szCs w:val="24"/>
        </w:rPr>
        <w:t>이</w:t>
      </w:r>
      <w:r w:rsidR="00DF0F51"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발생</w:t>
      </w:r>
      <w:r w:rsidR="00D3525B" w:rsidRPr="009E1912">
        <w:rPr>
          <w:rFonts w:asciiTheme="minorHAnsi" w:eastAsiaTheme="minorHAnsi" w:hAnsiTheme="minorHAnsi" w:cs="함초롬바탕" w:hint="eastAsia"/>
          <w:sz w:val="24"/>
          <w:szCs w:val="24"/>
        </w:rPr>
        <w:t>하는 경우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 </w:t>
      </w:r>
    </w:p>
    <w:p w:rsidR="00FB3215" w:rsidRPr="009E1912" w:rsidRDefault="00FB3215" w:rsidP="005F1AF1">
      <w:pPr>
        <w:pStyle w:val="a3"/>
        <w:spacing w:line="276" w:lineRule="auto"/>
        <w:ind w:leftChars="100" w:left="4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- 2023년도 국내외 다른 레지던시(유사기관)에 입주 예정이거나 입주한 경우</w:t>
      </w:r>
    </w:p>
    <w:p w:rsidR="00FB3215" w:rsidRPr="009E1912" w:rsidRDefault="00FB3215" w:rsidP="005F1AF1">
      <w:pPr>
        <w:pStyle w:val="a3"/>
        <w:spacing w:line="276" w:lineRule="auto"/>
        <w:ind w:leftChars="100" w:left="4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- 전염 가능성이 있는 질병과 프로그램을 수행하기 어려운 건강상태의 경우</w:t>
      </w:r>
    </w:p>
    <w:p w:rsidR="009E4C13" w:rsidRDefault="00FB3215" w:rsidP="005F1AF1">
      <w:pPr>
        <w:pStyle w:val="a3"/>
        <w:spacing w:line="276" w:lineRule="auto"/>
        <w:ind w:leftChars="100" w:left="440" w:right="60" w:hangingChars="100" w:hanging="24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- 개인 사정으로 입주 활동을 원활히 유지할 수 없는 경우 </w:t>
      </w:r>
    </w:p>
    <w:p w:rsidR="00347640" w:rsidRPr="009E1912" w:rsidRDefault="00FB3215" w:rsidP="009E4C13">
      <w:pPr>
        <w:pStyle w:val="a3"/>
        <w:spacing w:line="276" w:lineRule="auto"/>
        <w:ind w:leftChars="200" w:left="400" w:right="60"/>
        <w:rPr>
          <w:rFonts w:asciiTheme="minorHAnsi" w:eastAsiaTheme="minorHAnsi" w:hAnsiTheme="minorHAnsi" w:cs="함초롬바탕"/>
          <w:sz w:val="24"/>
          <w:szCs w:val="24"/>
        </w:rPr>
      </w:pPr>
      <w:r w:rsidRPr="009E1912">
        <w:rPr>
          <w:rFonts w:asciiTheme="minorHAnsi" w:eastAsiaTheme="minorHAnsi" w:hAnsiTheme="minorHAnsi" w:cs="함초롬바탕"/>
          <w:sz w:val="24"/>
          <w:szCs w:val="24"/>
        </w:rPr>
        <w:t>(</w:t>
      </w:r>
      <w:r w:rsidR="005F1AF1">
        <w:rPr>
          <w:rFonts w:asciiTheme="minorHAnsi" w:eastAsiaTheme="minorHAnsi" w:hAnsiTheme="minorHAnsi" w:cs="함초롬바탕" w:hint="eastAsia"/>
          <w:sz w:val="24"/>
          <w:szCs w:val="24"/>
        </w:rPr>
        <w:t xml:space="preserve">참여자는 </w:t>
      </w:r>
      <w:r w:rsidR="009E4C13">
        <w:rPr>
          <w:rFonts w:asciiTheme="minorHAnsi" w:eastAsiaTheme="minorHAnsi" w:hAnsiTheme="minorHAnsi" w:cs="함초롬바탕" w:hint="eastAsia"/>
          <w:sz w:val="24"/>
          <w:szCs w:val="24"/>
        </w:rPr>
        <w:t>입주기간</w:t>
      </w:r>
      <w:r w:rsidR="000201D4">
        <w:rPr>
          <w:rFonts w:asciiTheme="minorHAnsi" w:eastAsiaTheme="minorHAnsi" w:hAnsiTheme="minorHAnsi" w:cs="함초롬바탕" w:hint="eastAsia"/>
          <w:sz w:val="24"/>
          <w:szCs w:val="24"/>
        </w:rPr>
        <w:t xml:space="preserve"> 동안</w:t>
      </w:r>
      <w:r w:rsidR="009E4C13">
        <w:rPr>
          <w:rFonts w:asciiTheme="minorHAnsi" w:eastAsiaTheme="minorHAnsi" w:hAnsiTheme="minorHAnsi" w:cs="함초롬바탕" w:hint="eastAsia"/>
          <w:sz w:val="24"/>
          <w:szCs w:val="24"/>
        </w:rPr>
        <w:t xml:space="preserve">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 xml:space="preserve">매월 10일 이상 </w:t>
      </w:r>
      <w:r w:rsidR="009E4C13">
        <w:rPr>
          <w:rFonts w:asciiTheme="minorHAnsi" w:eastAsiaTheme="minorHAnsi" w:hAnsiTheme="minorHAnsi" w:cs="함초롬바탕" w:hint="eastAsia"/>
          <w:sz w:val="24"/>
          <w:szCs w:val="24"/>
        </w:rPr>
        <w:t xml:space="preserve">프로그램에 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참여</w:t>
      </w:r>
      <w:r w:rsidR="005F1AF1">
        <w:rPr>
          <w:rFonts w:asciiTheme="minorHAnsi" w:eastAsiaTheme="minorHAnsi" w:hAnsiTheme="minorHAnsi" w:cs="함초롬바탕" w:hint="eastAsia"/>
          <w:sz w:val="24"/>
          <w:szCs w:val="24"/>
        </w:rPr>
        <w:t>할</w:t>
      </w:r>
      <w:r w:rsidRPr="009E1912">
        <w:rPr>
          <w:rFonts w:asciiTheme="minorHAnsi" w:eastAsiaTheme="minorHAnsi" w:hAnsiTheme="minorHAnsi" w:cs="함초롬바탕" w:hint="eastAsia"/>
          <w:sz w:val="24"/>
          <w:szCs w:val="24"/>
        </w:rPr>
        <w:t xml:space="preserve"> 의무</w:t>
      </w:r>
      <w:r w:rsidR="009E4C13">
        <w:rPr>
          <w:rFonts w:asciiTheme="minorHAnsi" w:eastAsiaTheme="minorHAnsi" w:hAnsiTheme="minorHAnsi" w:cs="함초롬바탕" w:hint="eastAsia"/>
          <w:sz w:val="24"/>
          <w:szCs w:val="24"/>
        </w:rPr>
        <w:t>가 있음</w:t>
      </w:r>
      <w:r w:rsidRPr="009E1912">
        <w:rPr>
          <w:rFonts w:asciiTheme="minorHAnsi" w:eastAsiaTheme="minorHAnsi" w:hAnsiTheme="minorHAnsi" w:cs="함초롬바탕"/>
          <w:sz w:val="24"/>
          <w:szCs w:val="24"/>
        </w:rPr>
        <w:t>)</w:t>
      </w:r>
    </w:p>
    <w:sectPr w:rsidR="00347640" w:rsidRPr="009E1912" w:rsidSect="002A4850">
      <w:pgSz w:w="11906" w:h="16838" w:code="9"/>
      <w:pgMar w:top="1440" w:right="1133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131" w:rsidRDefault="00C75131" w:rsidP="00D62261">
      <w:pPr>
        <w:spacing w:after="0" w:line="240" w:lineRule="auto"/>
      </w:pPr>
      <w:r>
        <w:separator/>
      </w:r>
    </w:p>
  </w:endnote>
  <w:endnote w:type="continuationSeparator" w:id="0">
    <w:p w:rsidR="00C75131" w:rsidRDefault="00C75131" w:rsidP="00D6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휴먼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131" w:rsidRDefault="00C75131" w:rsidP="00D62261">
      <w:pPr>
        <w:spacing w:after="0" w:line="240" w:lineRule="auto"/>
      </w:pPr>
      <w:r>
        <w:separator/>
      </w:r>
    </w:p>
  </w:footnote>
  <w:footnote w:type="continuationSeparator" w:id="0">
    <w:p w:rsidR="00C75131" w:rsidRDefault="00C75131" w:rsidP="00D62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94C"/>
    <w:multiLevelType w:val="hybridMultilevel"/>
    <w:tmpl w:val="17429824"/>
    <w:lvl w:ilvl="0" w:tplc="9AF8C1FA">
      <w:numFmt w:val="bullet"/>
      <w:lvlText w:val="-"/>
      <w:lvlJc w:val="left"/>
      <w:pPr>
        <w:ind w:left="420" w:hanging="360"/>
      </w:pPr>
      <w:rPr>
        <w:rFonts w:ascii="맑은 고딕" w:eastAsia="맑은 고딕" w:hAnsi="맑은 고딕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1" w15:restartNumberingAfterBreak="0">
    <w:nsid w:val="4017613B"/>
    <w:multiLevelType w:val="hybridMultilevel"/>
    <w:tmpl w:val="BDE80D9C"/>
    <w:lvl w:ilvl="0" w:tplc="21B68C38">
      <w:start w:val="43"/>
      <w:numFmt w:val="bullet"/>
      <w:lvlText w:val="※"/>
      <w:lvlJc w:val="left"/>
      <w:pPr>
        <w:ind w:left="780" w:hanging="360"/>
      </w:pPr>
      <w:rPr>
        <w:rFonts w:ascii="맑은 고딕" w:eastAsia="맑은 고딕" w:hAnsi="맑은 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2"/>
    <w:rsid w:val="000100C5"/>
    <w:rsid w:val="000201D4"/>
    <w:rsid w:val="00051779"/>
    <w:rsid w:val="0005471D"/>
    <w:rsid w:val="00066FEE"/>
    <w:rsid w:val="00073D33"/>
    <w:rsid w:val="000C654D"/>
    <w:rsid w:val="000D663F"/>
    <w:rsid w:val="000E797D"/>
    <w:rsid w:val="000F0D4D"/>
    <w:rsid w:val="000F38CF"/>
    <w:rsid w:val="00101915"/>
    <w:rsid w:val="001053AA"/>
    <w:rsid w:val="00140B8A"/>
    <w:rsid w:val="00151679"/>
    <w:rsid w:val="00154218"/>
    <w:rsid w:val="001669B4"/>
    <w:rsid w:val="0017573A"/>
    <w:rsid w:val="00181149"/>
    <w:rsid w:val="00184155"/>
    <w:rsid w:val="001865A4"/>
    <w:rsid w:val="001903A5"/>
    <w:rsid w:val="0019367D"/>
    <w:rsid w:val="001A0940"/>
    <w:rsid w:val="001B0805"/>
    <w:rsid w:val="001B5A79"/>
    <w:rsid w:val="001C17CA"/>
    <w:rsid w:val="001D0074"/>
    <w:rsid w:val="001D606C"/>
    <w:rsid w:val="001E08E7"/>
    <w:rsid w:val="001F0C4F"/>
    <w:rsid w:val="00202EEC"/>
    <w:rsid w:val="00213D2F"/>
    <w:rsid w:val="0022050D"/>
    <w:rsid w:val="00224BDF"/>
    <w:rsid w:val="00241408"/>
    <w:rsid w:val="00254FE0"/>
    <w:rsid w:val="00264919"/>
    <w:rsid w:val="002757FB"/>
    <w:rsid w:val="002812B9"/>
    <w:rsid w:val="002A4850"/>
    <w:rsid w:val="002C368B"/>
    <w:rsid w:val="002D3D31"/>
    <w:rsid w:val="00311102"/>
    <w:rsid w:val="00324106"/>
    <w:rsid w:val="00336CD5"/>
    <w:rsid w:val="00343488"/>
    <w:rsid w:val="003459B8"/>
    <w:rsid w:val="00347640"/>
    <w:rsid w:val="00370E8F"/>
    <w:rsid w:val="0037548B"/>
    <w:rsid w:val="00387E62"/>
    <w:rsid w:val="00391FD9"/>
    <w:rsid w:val="003A141B"/>
    <w:rsid w:val="003B2E71"/>
    <w:rsid w:val="003D35D5"/>
    <w:rsid w:val="003D40B4"/>
    <w:rsid w:val="003E4669"/>
    <w:rsid w:val="003E668B"/>
    <w:rsid w:val="003F0B50"/>
    <w:rsid w:val="00403A3D"/>
    <w:rsid w:val="00417584"/>
    <w:rsid w:val="00424D42"/>
    <w:rsid w:val="00425AC3"/>
    <w:rsid w:val="0043361F"/>
    <w:rsid w:val="004401E2"/>
    <w:rsid w:val="004671FD"/>
    <w:rsid w:val="00470FFE"/>
    <w:rsid w:val="0048365F"/>
    <w:rsid w:val="004946ED"/>
    <w:rsid w:val="004A0905"/>
    <w:rsid w:val="004A6BF3"/>
    <w:rsid w:val="004C111D"/>
    <w:rsid w:val="004D71E5"/>
    <w:rsid w:val="00521D27"/>
    <w:rsid w:val="005339EA"/>
    <w:rsid w:val="00534C10"/>
    <w:rsid w:val="00536521"/>
    <w:rsid w:val="0054490F"/>
    <w:rsid w:val="00552ED0"/>
    <w:rsid w:val="00567671"/>
    <w:rsid w:val="005677FA"/>
    <w:rsid w:val="0058027D"/>
    <w:rsid w:val="00591E64"/>
    <w:rsid w:val="005926B8"/>
    <w:rsid w:val="00596B75"/>
    <w:rsid w:val="00596F22"/>
    <w:rsid w:val="005A1CC1"/>
    <w:rsid w:val="005A3FB2"/>
    <w:rsid w:val="005C1824"/>
    <w:rsid w:val="005C1B24"/>
    <w:rsid w:val="005E3AA9"/>
    <w:rsid w:val="005E4FFA"/>
    <w:rsid w:val="005F1AF1"/>
    <w:rsid w:val="005F3599"/>
    <w:rsid w:val="00602CF2"/>
    <w:rsid w:val="006167B9"/>
    <w:rsid w:val="00617B86"/>
    <w:rsid w:val="0063370D"/>
    <w:rsid w:val="00642F01"/>
    <w:rsid w:val="00653EB2"/>
    <w:rsid w:val="00657A79"/>
    <w:rsid w:val="00667FCB"/>
    <w:rsid w:val="00680E11"/>
    <w:rsid w:val="00683C25"/>
    <w:rsid w:val="00687059"/>
    <w:rsid w:val="006A46E3"/>
    <w:rsid w:val="006A5FFB"/>
    <w:rsid w:val="006C2723"/>
    <w:rsid w:val="006D5308"/>
    <w:rsid w:val="006E0D72"/>
    <w:rsid w:val="00702613"/>
    <w:rsid w:val="007055D9"/>
    <w:rsid w:val="00734F35"/>
    <w:rsid w:val="007469AF"/>
    <w:rsid w:val="00763434"/>
    <w:rsid w:val="007727AE"/>
    <w:rsid w:val="00796DB6"/>
    <w:rsid w:val="0079750A"/>
    <w:rsid w:val="00797536"/>
    <w:rsid w:val="007978AE"/>
    <w:rsid w:val="007A409F"/>
    <w:rsid w:val="007A49B5"/>
    <w:rsid w:val="007B72A6"/>
    <w:rsid w:val="007C5FE4"/>
    <w:rsid w:val="00806351"/>
    <w:rsid w:val="008102B6"/>
    <w:rsid w:val="00810416"/>
    <w:rsid w:val="00814B5B"/>
    <w:rsid w:val="00817157"/>
    <w:rsid w:val="008217C8"/>
    <w:rsid w:val="008223D6"/>
    <w:rsid w:val="00830860"/>
    <w:rsid w:val="00833064"/>
    <w:rsid w:val="00833479"/>
    <w:rsid w:val="0086310A"/>
    <w:rsid w:val="00863141"/>
    <w:rsid w:val="00870D00"/>
    <w:rsid w:val="008720B5"/>
    <w:rsid w:val="00872E46"/>
    <w:rsid w:val="00881849"/>
    <w:rsid w:val="008B7E3F"/>
    <w:rsid w:val="008E6D63"/>
    <w:rsid w:val="008F68B7"/>
    <w:rsid w:val="00910410"/>
    <w:rsid w:val="00914EFC"/>
    <w:rsid w:val="009157CB"/>
    <w:rsid w:val="00916F4F"/>
    <w:rsid w:val="0092003C"/>
    <w:rsid w:val="00923984"/>
    <w:rsid w:val="00924DAE"/>
    <w:rsid w:val="009255B6"/>
    <w:rsid w:val="0095104B"/>
    <w:rsid w:val="0096064A"/>
    <w:rsid w:val="00960E76"/>
    <w:rsid w:val="00963704"/>
    <w:rsid w:val="00972111"/>
    <w:rsid w:val="00975725"/>
    <w:rsid w:val="0099064A"/>
    <w:rsid w:val="0099706A"/>
    <w:rsid w:val="009B019F"/>
    <w:rsid w:val="009B14D2"/>
    <w:rsid w:val="009B27F9"/>
    <w:rsid w:val="009C71FA"/>
    <w:rsid w:val="009D3962"/>
    <w:rsid w:val="009D7A4A"/>
    <w:rsid w:val="009E1912"/>
    <w:rsid w:val="009E4C13"/>
    <w:rsid w:val="00A0300C"/>
    <w:rsid w:val="00A039CA"/>
    <w:rsid w:val="00A07842"/>
    <w:rsid w:val="00A11AD4"/>
    <w:rsid w:val="00A248F4"/>
    <w:rsid w:val="00A351B2"/>
    <w:rsid w:val="00A502A3"/>
    <w:rsid w:val="00A7158C"/>
    <w:rsid w:val="00A73CB1"/>
    <w:rsid w:val="00A8124B"/>
    <w:rsid w:val="00A95C1E"/>
    <w:rsid w:val="00A960B7"/>
    <w:rsid w:val="00A96CF0"/>
    <w:rsid w:val="00A97C76"/>
    <w:rsid w:val="00A97CA6"/>
    <w:rsid w:val="00AB4716"/>
    <w:rsid w:val="00AD0FC0"/>
    <w:rsid w:val="00AE1202"/>
    <w:rsid w:val="00B21E91"/>
    <w:rsid w:val="00B571BE"/>
    <w:rsid w:val="00B725C2"/>
    <w:rsid w:val="00B81C5B"/>
    <w:rsid w:val="00B85581"/>
    <w:rsid w:val="00B9340F"/>
    <w:rsid w:val="00B95FBF"/>
    <w:rsid w:val="00BA7EAB"/>
    <w:rsid w:val="00BB0C8E"/>
    <w:rsid w:val="00BB47BC"/>
    <w:rsid w:val="00BD0454"/>
    <w:rsid w:val="00BE3D23"/>
    <w:rsid w:val="00BE4C53"/>
    <w:rsid w:val="00BF5028"/>
    <w:rsid w:val="00C13F68"/>
    <w:rsid w:val="00C2472A"/>
    <w:rsid w:val="00C31216"/>
    <w:rsid w:val="00C37FD5"/>
    <w:rsid w:val="00C42298"/>
    <w:rsid w:val="00C75131"/>
    <w:rsid w:val="00C7679C"/>
    <w:rsid w:val="00C851A0"/>
    <w:rsid w:val="00C868CD"/>
    <w:rsid w:val="00C9235A"/>
    <w:rsid w:val="00C96077"/>
    <w:rsid w:val="00CB5530"/>
    <w:rsid w:val="00CC2A58"/>
    <w:rsid w:val="00CF2985"/>
    <w:rsid w:val="00D012C4"/>
    <w:rsid w:val="00D01B19"/>
    <w:rsid w:val="00D05740"/>
    <w:rsid w:val="00D13CC9"/>
    <w:rsid w:val="00D24EF1"/>
    <w:rsid w:val="00D3525B"/>
    <w:rsid w:val="00D37B4F"/>
    <w:rsid w:val="00D44105"/>
    <w:rsid w:val="00D60EEB"/>
    <w:rsid w:val="00D62261"/>
    <w:rsid w:val="00D77BF2"/>
    <w:rsid w:val="00D85735"/>
    <w:rsid w:val="00D87DE9"/>
    <w:rsid w:val="00DB5B80"/>
    <w:rsid w:val="00DD2674"/>
    <w:rsid w:val="00DF0D26"/>
    <w:rsid w:val="00DF0F51"/>
    <w:rsid w:val="00DF4D90"/>
    <w:rsid w:val="00E22335"/>
    <w:rsid w:val="00E3517A"/>
    <w:rsid w:val="00E420AD"/>
    <w:rsid w:val="00E42A2C"/>
    <w:rsid w:val="00E63677"/>
    <w:rsid w:val="00E805E8"/>
    <w:rsid w:val="00E819AE"/>
    <w:rsid w:val="00E9658A"/>
    <w:rsid w:val="00E97134"/>
    <w:rsid w:val="00EA40D0"/>
    <w:rsid w:val="00EA7084"/>
    <w:rsid w:val="00EB721D"/>
    <w:rsid w:val="00EC286B"/>
    <w:rsid w:val="00EE448F"/>
    <w:rsid w:val="00F0198D"/>
    <w:rsid w:val="00F21B96"/>
    <w:rsid w:val="00F21DD4"/>
    <w:rsid w:val="00F265E7"/>
    <w:rsid w:val="00F3552A"/>
    <w:rsid w:val="00F50F8A"/>
    <w:rsid w:val="00F8600A"/>
    <w:rsid w:val="00F8763B"/>
    <w:rsid w:val="00F87827"/>
    <w:rsid w:val="00F93EBD"/>
    <w:rsid w:val="00FB3215"/>
    <w:rsid w:val="00FB6A44"/>
    <w:rsid w:val="00FD52B1"/>
    <w:rsid w:val="00FD7AA9"/>
    <w:rsid w:val="00FF2B63"/>
    <w:rsid w:val="00FF5C21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8294C"/>
  <w15:docId w15:val="{07FED0C7-664A-4103-9914-A4D3DF7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7BF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77B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77B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622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62261"/>
  </w:style>
  <w:style w:type="paragraph" w:styleId="a6">
    <w:name w:val="footer"/>
    <w:basedOn w:val="a"/>
    <w:link w:val="Char1"/>
    <w:uiPriority w:val="99"/>
    <w:unhideWhenUsed/>
    <w:rsid w:val="00D6226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62261"/>
  </w:style>
  <w:style w:type="character" w:styleId="a7">
    <w:name w:val="Hyperlink"/>
    <w:basedOn w:val="a0"/>
    <w:uiPriority w:val="99"/>
    <w:unhideWhenUsed/>
    <w:rsid w:val="00D6226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D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Colorful Grid Accent 6"/>
    <w:basedOn w:val="a1"/>
    <w:uiPriority w:val="73"/>
    <w:rsid w:val="00C247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5">
    <w:name w:val="Light Shading Accent 5"/>
    <w:basedOn w:val="a1"/>
    <w:uiPriority w:val="60"/>
    <w:rsid w:val="00DD26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9">
    <w:name w:val="Emphasis"/>
    <w:basedOn w:val="a0"/>
    <w:uiPriority w:val="20"/>
    <w:qFormat/>
    <w:rsid w:val="0017573A"/>
    <w:rPr>
      <w:i/>
      <w:iCs/>
    </w:rPr>
  </w:style>
  <w:style w:type="paragraph" w:styleId="aa">
    <w:name w:val="No Spacing"/>
    <w:uiPriority w:val="1"/>
    <w:qFormat/>
    <w:rsid w:val="00702613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Date"/>
    <w:basedOn w:val="a"/>
    <w:next w:val="a"/>
    <w:link w:val="Char2"/>
    <w:uiPriority w:val="99"/>
    <w:semiHidden/>
    <w:unhideWhenUsed/>
    <w:rsid w:val="006A46E3"/>
  </w:style>
  <w:style w:type="character" w:customStyle="1" w:styleId="Char2">
    <w:name w:val="날짜 Char"/>
    <w:basedOn w:val="a0"/>
    <w:link w:val="ab"/>
    <w:uiPriority w:val="99"/>
    <w:semiHidden/>
    <w:rsid w:val="006A46E3"/>
  </w:style>
  <w:style w:type="paragraph" w:styleId="ac">
    <w:name w:val="List Paragraph"/>
    <w:basedOn w:val="a"/>
    <w:uiPriority w:val="34"/>
    <w:qFormat/>
    <w:rsid w:val="00424D4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gunri.off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d21.go.kr/nogunr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d21.go.kr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44A08-4506-43CD-B01E-9596894B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2023-04-29T07:23:00Z</cp:lastPrinted>
  <dcterms:created xsi:type="dcterms:W3CDTF">2023-05-02T05:01:00Z</dcterms:created>
  <dcterms:modified xsi:type="dcterms:W3CDTF">2023-05-02T06:12:00Z</dcterms:modified>
</cp:coreProperties>
</file>